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учебной практики объёмом 10-12 страниц (в рукописном виде отчёты не принимаются). 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Times</w:t>
      </w:r>
      <w:proofErr w:type="spell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New</w:t>
      </w:r>
      <w:proofErr w:type="spell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Roman</w:t>
      </w:r>
      <w:proofErr w:type="spell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7F4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7F4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7F4CD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 Нумерация по центру внизу страницы арабскими цифрами.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Отчёт должен содержать аналитическое обобщение полученных в ходе учебной практики: практики по получению первичных профессиональных умений и навыков сведений по определённым темам и выводы студента по результатам прохождения учебной практики: практики по получению первичных профессиональных умений и навыков.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о прохождении учебной практики: практики по получению первичных профессиональных умений и навыков должен включать следующие 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основные структурные элементы:</w:t>
      </w: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Титульный лист: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полное наименование Автономной некоммерческой организации высшего образования </w:t>
      </w:r>
      <w:proofErr w:type="gram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Российского  нового</w:t>
      </w:r>
      <w:proofErr w:type="gram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университета;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юридического факультета и кафедры государственных и гражданско-правовых дисциплин;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наименование документа – «Отчёт о прохождении учебной практики: практики по получению первичных профессиональных умений и навыков»;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студента – автора отчёта;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форма обучения, курс и группа, в которой студент обучается;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организации;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фамилия, имя, отчество руководителя практики от университета;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место составления отчёта и год составления отчёта.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Содержание: </w:t>
      </w: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наименование структурных единиц отчета с указанием страниц.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Введение: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место, дата начала, дата окончания, продолжительность учебной практики: практики по получению первичных профессиональных умений и </w:t>
      </w:r>
      <w:proofErr w:type="gram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навыков</w:t>
      </w:r>
      <w:proofErr w:type="gram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места прохождения практики;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цели и задачи прохождения учебной практики: практики по получению первичных профессиональных умений и навыков.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Основную часть: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Отчет о выполнении индивидуального задания: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описание текущей деятельности соответствующего органа (организации) прохождения учебной практики: практики по получению </w:t>
      </w: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 xml:space="preserve">первичных профессиональных умений и </w:t>
      </w:r>
      <w:proofErr w:type="gramStart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навыков</w:t>
      </w:r>
      <w:proofErr w:type="gramEnd"/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своей работы в процессе практики;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описание практических задач, решаемых студентом за время прохождения учебной практики: практики по получению первичных профессиональных умений и навыков;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проблемы и сложные вопросы, возникшие во время прохождения учебной практики: практики по получению первичных профессиональных умений и навыков.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Заключение: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выводы о практической значимости для себя пройденной учебной практики: практики по получению первичных профессиональных умений и навыков;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- предложения по совершенствованию и организации учебной практики: практики по получению первичных профессиональных умений и навыков.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Приложения: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По усмотрению студента к отчёту могут прилагаться самостоятельно составленные схемы, таблицы, образцы процессуальных и иных юридических документов, другие материалы, связанные с содержанием основной части отчёта.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Примерное содержание отчета о прохождении учебной практики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 xml:space="preserve">Введение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(место, сроки, продолжительность, цели и задачи практики)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 xml:space="preserve">Общая характеристика организации. 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2.1 Организационно-правовая форма;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2.2 Сфера деятельности;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2.3 Характер выполняемых работ (услуг);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2.4 Общая характеристика деятельности;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2.5 Организационная структура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3.</w:t>
      </w: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ab/>
        <w:t>Анализ деятельности структурного подразделения организации (отдела), в котором студент проходил практику.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3.1. Функции, выполняемые структурным подразделением организации, в котором студент проходил практику;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3.2.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bookmarkStart w:id="0" w:name="_GoBack"/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Содержание выполненных студентом видов работ (отчет о выполнении индивидуального задания).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</w:t>
      </w:r>
      <w:r w:rsidRPr="007F4CD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ab/>
        <w:t>Заключение</w:t>
      </w:r>
    </w:p>
    <w:bookmarkEnd w:id="0"/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5.1 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руководителя практики от организации;</w:t>
      </w:r>
    </w:p>
    <w:p w:rsidR="007F4CD1" w:rsidRPr="007F4CD1" w:rsidRDefault="007F4CD1" w:rsidP="007F4C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F4CD1">
        <w:rPr>
          <w:rFonts w:ascii="Times New Roman" w:eastAsia="MS Mincho" w:hAnsi="Times New Roman" w:cs="Times New Roman"/>
          <w:sz w:val="28"/>
          <w:szCs w:val="28"/>
          <w:lang w:eastAsia="ja-JP"/>
        </w:rPr>
        <w:t>5.2 Выводы, рекомендации и предложения по улучшению организации и проведения практики.</w:t>
      </w:r>
    </w:p>
    <w:p w:rsidR="00A62DCB" w:rsidRPr="007F4CD1" w:rsidRDefault="00A62DCB">
      <w:pPr>
        <w:rPr>
          <w:sz w:val="28"/>
          <w:szCs w:val="28"/>
        </w:rPr>
      </w:pPr>
    </w:p>
    <w:sectPr w:rsidR="00A62DCB" w:rsidRPr="007F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D1"/>
    <w:rsid w:val="0055091B"/>
    <w:rsid w:val="007F4CD1"/>
    <w:rsid w:val="009F7C9E"/>
    <w:rsid w:val="009F7D4F"/>
    <w:rsid w:val="00A62DCB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68554-5DDF-4724-8E41-9688072E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1</cp:revision>
  <dcterms:created xsi:type="dcterms:W3CDTF">2019-01-21T14:23:00Z</dcterms:created>
  <dcterms:modified xsi:type="dcterms:W3CDTF">2019-01-21T14:24:00Z</dcterms:modified>
</cp:coreProperties>
</file>