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9E" w:rsidRPr="009D609E" w:rsidRDefault="009D609E" w:rsidP="009D60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9D609E" w:rsidRPr="009D609E" w:rsidRDefault="009D609E" w:rsidP="009D60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9D609E" w:rsidRPr="009D609E" w:rsidRDefault="009D609E" w:rsidP="009D60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9D609E" w:rsidRPr="009D609E" w:rsidRDefault="009D609E" w:rsidP="009D609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09E" w:rsidRPr="009D609E" w:rsidRDefault="009D609E" w:rsidP="009D60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>Индивидуальное задание, содержание, планируемые результаты и совместный рабочий</w:t>
      </w:r>
    </w:p>
    <w:p w:rsidR="009D609E" w:rsidRPr="009D609E" w:rsidRDefault="009D609E" w:rsidP="009D60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 xml:space="preserve">график (план) проведения практики </w:t>
      </w:r>
    </w:p>
    <w:p w:rsidR="009D609E" w:rsidRPr="009D609E" w:rsidRDefault="009D609E" w:rsidP="009D609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09E" w:rsidRPr="009D609E" w:rsidRDefault="009D609E" w:rsidP="009D609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609E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9D609E" w:rsidRPr="009D609E" w:rsidRDefault="009D609E" w:rsidP="009D60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9D609E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9D6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09E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9D609E" w:rsidRPr="009D609E" w:rsidRDefault="009D609E" w:rsidP="009D60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</w:t>
      </w:r>
      <w:r w:rsidRPr="009D609E">
        <w:rPr>
          <w:rFonts w:ascii="Times New Roman" w:eastAsia="Calibri" w:hAnsi="Times New Roman" w:cs="Times New Roman"/>
          <w:b/>
          <w:sz w:val="24"/>
          <w:szCs w:val="24"/>
        </w:rPr>
        <w:t xml:space="preserve"> (профиль)/специализация: </w:t>
      </w:r>
      <w:r w:rsidRPr="009D609E">
        <w:rPr>
          <w:rFonts w:ascii="Times New Roman" w:eastAsia="Calibri" w:hAnsi="Times New Roman" w:cs="Times New Roman"/>
          <w:sz w:val="24"/>
          <w:szCs w:val="24"/>
        </w:rPr>
        <w:t>уголовно-правовая</w:t>
      </w:r>
    </w:p>
    <w:p w:rsidR="009D609E" w:rsidRPr="009D609E" w:rsidRDefault="009D609E" w:rsidP="009D609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9D609E">
        <w:rPr>
          <w:rFonts w:ascii="Times New Roman" w:eastAsia="Calibri" w:hAnsi="Times New Roman" w:cs="Times New Roman"/>
          <w:sz w:val="24"/>
          <w:szCs w:val="24"/>
        </w:rPr>
        <w:t>учебная практика: практика по получению первичных профессиональных умений и навыков</w:t>
      </w:r>
      <w:r w:rsidRPr="009D609E">
        <w:rPr>
          <w:rFonts w:ascii="Times New Roman" w:eastAsia="Calibri" w:hAnsi="Times New Roman" w:cs="Times New Roman"/>
          <w:sz w:val="24"/>
          <w:szCs w:val="24"/>
        </w:rPr>
        <w:cr/>
      </w:r>
      <w:r w:rsidRPr="009D609E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9D6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09E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9D609E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9D609E" w:rsidRPr="009D609E" w:rsidRDefault="009D609E" w:rsidP="009D609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9D609E" w:rsidRPr="009D609E" w:rsidRDefault="009D609E" w:rsidP="009D609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D609E" w:rsidRPr="009D609E" w:rsidRDefault="009D609E" w:rsidP="009D609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>Наименование структурного подразделения: ____________________________________</w:t>
      </w:r>
    </w:p>
    <w:p w:rsidR="009D609E" w:rsidRPr="009D609E" w:rsidRDefault="009D609E" w:rsidP="009D609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>Сроки прохождения практики: _________________________________________________</w:t>
      </w:r>
    </w:p>
    <w:p w:rsidR="009D609E" w:rsidRPr="009D609E" w:rsidRDefault="009D609E" w:rsidP="009D609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 xml:space="preserve">виды профессиональной деятельности: </w:t>
      </w:r>
      <w:r w:rsidRPr="009D609E">
        <w:rPr>
          <w:rFonts w:ascii="Times New Roman" w:eastAsia="Calibri" w:hAnsi="Times New Roman" w:cs="Times New Roman"/>
          <w:sz w:val="24"/>
          <w:szCs w:val="24"/>
        </w:rPr>
        <w:t>1) профессиональная деятельность в органах внутренних дел.</w:t>
      </w:r>
    </w:p>
    <w:p w:rsidR="009D609E" w:rsidRPr="009D609E" w:rsidRDefault="009D609E" w:rsidP="009D609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9D609E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</w:t>
      </w:r>
      <w:r w:rsidR="007F342C">
        <w:rPr>
          <w:rFonts w:ascii="Times New Roman" w:eastAsia="Calibri" w:hAnsi="Times New Roman" w:cs="Times New Roman"/>
          <w:sz w:val="24"/>
          <w:szCs w:val="24"/>
        </w:rPr>
        <w:t>ств (с учетом уголовн</w:t>
      </w:r>
      <w:r w:rsidRPr="009D609E">
        <w:rPr>
          <w:rFonts w:ascii="Times New Roman" w:eastAsia="Calibri" w:hAnsi="Times New Roman" w:cs="Times New Roman"/>
          <w:sz w:val="24"/>
          <w:szCs w:val="24"/>
        </w:rPr>
        <w:t>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3"/>
        <w:tblW w:w="10358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828"/>
        <w:gridCol w:w="851"/>
        <w:gridCol w:w="2268"/>
        <w:gridCol w:w="1843"/>
        <w:gridCol w:w="1275"/>
      </w:tblGrid>
      <w:tr w:rsidR="009D609E" w:rsidRPr="009D609E" w:rsidTr="00B2507D">
        <w:trPr>
          <w:trHeight w:val="283"/>
        </w:trPr>
        <w:tc>
          <w:tcPr>
            <w:tcW w:w="293" w:type="dxa"/>
            <w:vAlign w:val="center"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</w:tcPr>
          <w:p w:rsidR="009D609E" w:rsidRPr="009D609E" w:rsidRDefault="009D609E" w:rsidP="009D609E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119" w:type="dxa"/>
            <w:gridSpan w:val="2"/>
            <w:vAlign w:val="center"/>
          </w:tcPr>
          <w:p w:rsidR="009D609E" w:rsidRPr="009D609E" w:rsidRDefault="009D609E" w:rsidP="009D609E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9D609E" w:rsidRPr="009D609E" w:rsidRDefault="009D609E" w:rsidP="009D609E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9D609E" w:rsidRPr="009D609E" w:rsidRDefault="009D609E" w:rsidP="009D609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 w:val="restart"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9D609E" w:rsidRPr="009D609E" w:rsidRDefault="009D609E" w:rsidP="007F342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деятельности </w:t>
            </w:r>
            <w:r w:rsidR="007F342C">
              <w:rPr>
                <w:rFonts w:ascii="Times New Roman" w:eastAsia="Calibri" w:hAnsi="Times New Roman" w:cs="Times New Roman"/>
                <w:sz w:val="20"/>
                <w:szCs w:val="20"/>
              </w:rPr>
              <w:t>органов внутренних дел, структуры организации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, целей и задач деятельности структурных подразделений, внутреннего организационно-правового регулирования деятельност</w:t>
            </w:r>
            <w:r w:rsidR="007F3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структурных подразделений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ОПК-2 -З2; ОПК-2 –З3;</w:t>
            </w:r>
          </w:p>
        </w:tc>
        <w:tc>
          <w:tcPr>
            <w:tcW w:w="1843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ПК-2 -В1; ПК-3 -В2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 w:val="restart"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</w:t>
            </w:r>
            <w:r w:rsidR="007F342C">
              <w:rPr>
                <w:rFonts w:ascii="Times New Roman" w:eastAsia="Calibri" w:hAnsi="Times New Roman" w:cs="Times New Roman"/>
                <w:sz w:val="20"/>
                <w:szCs w:val="20"/>
              </w:rPr>
              <w:t>нию за сотрудником из штата организации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ОПК-1-З2; ОПК-1-З3; ОПК-2-З1; ПК-2 - З1; ПК-2 –З3; ПК-2 –З4; </w:t>
            </w:r>
          </w:p>
        </w:tc>
        <w:tc>
          <w:tcPr>
            <w:tcW w:w="1843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9D609E" w:rsidRPr="009D609E" w:rsidRDefault="009D609E" w:rsidP="009D60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ОПК-1-У4;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ПК-2 –В3; ПК-2-В4; ПК-4 -В1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 w:val="restart"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ОПК-1-З2; ПК-3 -З1; ПК-3 –З4;</w:t>
            </w:r>
          </w:p>
        </w:tc>
        <w:tc>
          <w:tcPr>
            <w:tcW w:w="1843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5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 w:val="restart"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  <w:vMerge w:val="restart"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</w:t>
            </w:r>
            <w:r w:rsidR="007F3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 </w:t>
            </w: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ПК-3 -З1; ПК-3 -З2; </w:t>
            </w:r>
          </w:p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ПК-3 –З3; ПК-3 –З4; ПК-4-З1;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ПК-4 –З3; </w:t>
            </w:r>
          </w:p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ПК-4 –З4;</w:t>
            </w:r>
          </w:p>
        </w:tc>
        <w:tc>
          <w:tcPr>
            <w:tcW w:w="1843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ОПК-2-У2; ПК-2 –У4;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ПК-3 -У1; ПК-3 -У2; ПК-3 –У3; ПК-3 –У4; ПК-4 -У1; ПК-4 –У3; ПК-4 –У4; 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ПК-2-В4; ПК-3 -В1; </w:t>
            </w:r>
          </w:p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ПК-3 -В2; ПК-3 – В3; ПК-3 –В4; ПК-4 –В3; ПК-4 –В4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 w:val="restart"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 З1; ПК-2 -З2; </w:t>
            </w:r>
          </w:p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ПК-2 -У1; </w:t>
            </w:r>
          </w:p>
        </w:tc>
        <w:tc>
          <w:tcPr>
            <w:tcW w:w="1843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ОПК-2 –У3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ОПК-1-В1;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ПК-3 -В2; ПК-3 –В4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 w:val="restart"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1843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ОПК-1-У4; ОПК-2 –У3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ОПК-1-В4; ОПК-2 –В4;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ПК-2 -В2 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 w:val="restart"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</w:t>
            </w:r>
            <w:r w:rsidR="007F3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особенностей взаимодействия органов внутренних </w:t>
            </w:r>
            <w:proofErr w:type="gramStart"/>
            <w:r w:rsidR="007F3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 </w:t>
            </w:r>
            <w:bookmarkStart w:id="0" w:name="_GoBack"/>
            <w:bookmarkEnd w:id="0"/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органами государственной власти. </w:t>
            </w: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ОПК-2-З1; ОПК-2 -З2; ОПК-2 –З4; ПК-2 -З2; </w:t>
            </w:r>
          </w:p>
        </w:tc>
        <w:tc>
          <w:tcPr>
            <w:tcW w:w="1843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ОПК-1-У2; ОПК-2 -У1; ОПК-2 –У3; ОПК-2-У4; ПК-2 -У2;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ПК-2 –У3; ПК-4 -У2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ОПК-1-В2;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ОПК-2 -В1;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ОПК-2 -В2; ОПК-2-В3; ПК-4 -В2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 w:val="restart"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ОПК-1-З3; ОПК-1-З4; ОПК-2-З1; ОПК-2 -З2;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 –З3; ОПК-2 –З4; ПК-2 - З1; ПК-2 -З2; </w:t>
            </w:r>
          </w:p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–З3; ПК-2 –З4; ПК-3 -З1; ПК-3 -З2; </w:t>
            </w:r>
          </w:p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–З3; ПК-3 –З4; ПК-4-З1; ПК-4 -З2; </w:t>
            </w:r>
          </w:p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ПК-4 –З3; ПК-4 –З4</w:t>
            </w:r>
          </w:p>
        </w:tc>
        <w:tc>
          <w:tcPr>
            <w:tcW w:w="1843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5" w:type="dxa"/>
            <w:vMerge w:val="restart"/>
          </w:tcPr>
          <w:p w:rsidR="009D609E" w:rsidRPr="009D609E" w:rsidRDefault="009D609E" w:rsidP="009D6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ОПК-1-У3; ОПК-1-У4;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ОПК-2-У2;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 –У3; ОПК-2-У4; ПК-2 -У1; ПК-2 -У2; ПК-2 –У3; ПК-2 –У4; ПК-3 -У1; ПК-3 -У2; ПК-3 –У3; ПК-3 –У4; ПК-4 -У1; ПК-4 -У2; ПК-4 –У3; ПК-4 –У4; 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609E" w:rsidRPr="009D609E" w:rsidTr="00B2507D">
        <w:trPr>
          <w:trHeight w:val="283"/>
        </w:trPr>
        <w:tc>
          <w:tcPr>
            <w:tcW w:w="293" w:type="dxa"/>
            <w:vMerge/>
          </w:tcPr>
          <w:p w:rsidR="009D609E" w:rsidRPr="009D609E" w:rsidRDefault="009D609E" w:rsidP="009D60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D609E" w:rsidRPr="009D609E" w:rsidRDefault="009D609E" w:rsidP="009D609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 ОПК-1-В3; ОПК-1-В4; ОПК-2 -В1; ОПК-2 -В2;</w:t>
            </w:r>
            <w:r w:rsidRPr="009D60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ОПК-2-В3; ОПК-2 –В4; </w:t>
            </w: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ПК-2 -В1; ПК-2 -В2; ПК-2 –В3; ПК-2-В4; </w:t>
            </w:r>
          </w:p>
          <w:p w:rsidR="009D609E" w:rsidRPr="009D609E" w:rsidRDefault="009D609E" w:rsidP="009D609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09E">
              <w:rPr>
                <w:rFonts w:ascii="Times New Roman" w:eastAsia="Calibri" w:hAnsi="Times New Roman" w:cs="Times New Roman"/>
                <w:sz w:val="20"/>
                <w:szCs w:val="20"/>
              </w:rPr>
              <w:t>ПК-3 -В1; ПК-3 -В2; ПК-3 – В3; ПК-3 –В4; ПК-4 -В1; ПК-4 -В2; ПК-4 –В3; ПК-4 –В4</w:t>
            </w:r>
          </w:p>
        </w:tc>
        <w:tc>
          <w:tcPr>
            <w:tcW w:w="1843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609E" w:rsidRPr="009D609E" w:rsidRDefault="009D609E" w:rsidP="009D60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D609E" w:rsidRPr="009D609E" w:rsidRDefault="009D609E" w:rsidP="009D609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609E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D609E" w:rsidRPr="009D609E" w:rsidRDefault="009D609E" w:rsidP="009D609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609E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9D609E" w:rsidRPr="009D609E" w:rsidRDefault="009D609E" w:rsidP="009D6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</w:r>
      <w:r w:rsidRPr="009D609E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D609E" w:rsidRPr="009D609E" w:rsidRDefault="009D609E" w:rsidP="009D609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609E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</w:r>
      <w:r w:rsidRPr="009D609E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C7F93" w:rsidRPr="009D609E" w:rsidRDefault="009D609E" w:rsidP="009D609E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9D609E">
        <w:rPr>
          <w:rFonts w:ascii="Times New Roman" w:eastAsia="Calibri" w:hAnsi="Times New Roman" w:cs="Times New Roman"/>
          <w:sz w:val="20"/>
          <w:szCs w:val="20"/>
        </w:rPr>
        <w:t>МП</w:t>
      </w:r>
    </w:p>
    <w:sectPr w:rsidR="006C7F93" w:rsidRPr="009D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A"/>
    <w:rsid w:val="00180480"/>
    <w:rsid w:val="0044582A"/>
    <w:rsid w:val="004D6A13"/>
    <w:rsid w:val="006B2317"/>
    <w:rsid w:val="006C7F93"/>
    <w:rsid w:val="0070301D"/>
    <w:rsid w:val="0078461C"/>
    <w:rsid w:val="007A1D55"/>
    <w:rsid w:val="007F342C"/>
    <w:rsid w:val="009D609E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3DB5"/>
  <w15:chartTrackingRefBased/>
  <w15:docId w15:val="{1B61F7EC-5878-42E7-B7D0-0AC7346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4D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39"/>
    <w:rsid w:val="0078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6"/>
    <w:uiPriority w:val="39"/>
    <w:rsid w:val="0018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9D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3</cp:revision>
  <dcterms:created xsi:type="dcterms:W3CDTF">2019-01-22T13:20:00Z</dcterms:created>
  <dcterms:modified xsi:type="dcterms:W3CDTF">2019-05-21T07:30:00Z</dcterms:modified>
</cp:coreProperties>
</file>