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2E" w:rsidRPr="00192A2E" w:rsidRDefault="00192A2E" w:rsidP="00192A2E">
      <w:pPr>
        <w:spacing w:after="200" w:line="276" w:lineRule="auto"/>
        <w:ind w:firstLine="360"/>
        <w:jc w:val="center"/>
        <w:rPr>
          <w:rFonts w:eastAsia="Times New Roman" w:cs="Times New Roman"/>
          <w:b/>
          <w:sz w:val="22"/>
          <w:lang w:eastAsia="ru-RU"/>
        </w:rPr>
      </w:pPr>
      <w:r w:rsidRPr="00192A2E">
        <w:rPr>
          <w:rFonts w:eastAsia="Times New Roman" w:cs="Times New Roman"/>
          <w:b/>
          <w:sz w:val="22"/>
          <w:lang w:eastAsia="ru-RU"/>
        </w:rPr>
        <w:t xml:space="preserve">УЧЕБНАЯ ПРАКТИКА В ОРГАНАХ </w:t>
      </w:r>
      <w:r w:rsidRPr="00192A2E">
        <w:rPr>
          <w:rFonts w:eastAsia="Calibri" w:cs="Times New Roman"/>
          <w:b/>
          <w:szCs w:val="28"/>
        </w:rPr>
        <w:t>ВНУТРЕННИХ ДЕЛ</w:t>
      </w:r>
    </w:p>
    <w:p w:rsidR="00192A2E" w:rsidRPr="00192A2E" w:rsidRDefault="00192A2E" w:rsidP="00192A2E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Автономная </w:t>
      </w:r>
      <w:proofErr w:type="gramStart"/>
      <w:r w:rsidRPr="00192A2E">
        <w:rPr>
          <w:rFonts w:eastAsia="Times New Roman" w:cs="Times New Roman"/>
          <w:szCs w:val="24"/>
          <w:lang w:eastAsia="ru-RU"/>
        </w:rPr>
        <w:t>некоммерческая  организация</w:t>
      </w:r>
      <w:proofErr w:type="gramEnd"/>
      <w:r w:rsidRPr="00192A2E">
        <w:rPr>
          <w:rFonts w:eastAsia="Times New Roman" w:cs="Times New Roman"/>
          <w:szCs w:val="24"/>
          <w:lang w:eastAsia="ru-RU"/>
        </w:rPr>
        <w:t xml:space="preserve">  высшего образования </w:t>
      </w:r>
    </w:p>
    <w:p w:rsidR="00192A2E" w:rsidRPr="00192A2E" w:rsidRDefault="00192A2E" w:rsidP="00192A2E">
      <w:pPr>
        <w:tabs>
          <w:tab w:val="left" w:pos="1170"/>
          <w:tab w:val="center" w:pos="4898"/>
        </w:tabs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«Российский новый университет»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(АНО ВО «Российский новый университет»)</w:t>
      </w: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Тамбовский филиал АНО ВО «Российский новый университет»</w:t>
      </w: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Юридический факультет</w:t>
      </w: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192A2E">
        <w:rPr>
          <w:rFonts w:eastAsia="Times New Roman" w:cs="Times New Roman"/>
          <w:b/>
          <w:sz w:val="44"/>
          <w:szCs w:val="44"/>
          <w:lang w:eastAsia="ru-RU"/>
        </w:rPr>
        <w:t>ДНЕВНИК</w:t>
      </w:r>
    </w:p>
    <w:p w:rsidR="00192A2E" w:rsidRPr="00192A2E" w:rsidRDefault="00192A2E" w:rsidP="00192A2E">
      <w:pPr>
        <w:spacing w:after="200" w:line="276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192A2E">
        <w:rPr>
          <w:rFonts w:eastAsia="Times New Roman" w:cs="Times New Roman"/>
          <w:b/>
          <w:sz w:val="22"/>
          <w:lang w:eastAsia="ru-RU"/>
        </w:rPr>
        <w:t>ПРОХОЖДЕНИЯ ПРАКТИКИ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192A2E">
        <w:rPr>
          <w:rFonts w:eastAsia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192A2E">
        <w:rPr>
          <w:rFonts w:eastAsia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192A2E">
        <w:rPr>
          <w:rFonts w:eastAsia="Times New Roman" w:cs="Times New Roman"/>
          <w:sz w:val="20"/>
          <w:szCs w:val="20"/>
          <w:lang w:eastAsia="ru-RU"/>
        </w:rPr>
        <w:t>, в родительном падеже)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192A2E" w:rsidRPr="00192A2E" w:rsidRDefault="00192A2E" w:rsidP="00192A2E">
      <w:pPr>
        <w:spacing w:line="216" w:lineRule="auto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Направление подготовки/специальность: </w:t>
      </w: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b/>
          <w:szCs w:val="24"/>
          <w:lang w:eastAsia="ru-RU"/>
        </w:rPr>
      </w:pPr>
      <w:r w:rsidRPr="00192A2E">
        <w:rPr>
          <w:rFonts w:eastAsia="Times New Roman" w:cs="Times New Roman"/>
          <w:szCs w:val="24"/>
          <w:u w:val="single"/>
          <w:lang w:eastAsia="ru-RU"/>
        </w:rPr>
        <w:t>40.03.01 Юриспруденция</w:t>
      </w:r>
      <w:r w:rsidRPr="00192A2E">
        <w:rPr>
          <w:rFonts w:eastAsia="Times New Roman" w:cs="Times New Roman"/>
          <w:b/>
          <w:szCs w:val="24"/>
          <w:lang w:eastAsia="ru-RU"/>
        </w:rPr>
        <w:t>______________________</w:t>
      </w: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Направленность (профиль)/специализация:   </w:t>
      </w: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u w:val="single"/>
          <w:lang w:eastAsia="ru-RU"/>
        </w:rPr>
        <w:t>Уголовн</w:t>
      </w:r>
      <w:r w:rsidRPr="00192A2E">
        <w:rPr>
          <w:rFonts w:eastAsia="Times New Roman" w:cs="Times New Roman"/>
          <w:szCs w:val="24"/>
          <w:u w:val="single"/>
          <w:lang w:eastAsia="ru-RU"/>
        </w:rPr>
        <w:t>о-правовая</w:t>
      </w:r>
      <w:r w:rsidRPr="00192A2E">
        <w:rPr>
          <w:rFonts w:eastAsia="Times New Roman" w:cs="Times New Roman"/>
          <w:szCs w:val="24"/>
          <w:lang w:eastAsia="ru-RU"/>
        </w:rPr>
        <w:t>_________________________</w:t>
      </w:r>
    </w:p>
    <w:p w:rsidR="00192A2E" w:rsidRPr="00192A2E" w:rsidRDefault="00211E8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Группа: 4</w:t>
      </w:r>
      <w:bookmarkStart w:id="0" w:name="_GoBack"/>
      <w:bookmarkEnd w:id="0"/>
      <w:r w:rsidR="00192A2E" w:rsidRPr="00192A2E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="00192A2E" w:rsidRPr="00192A2E">
        <w:rPr>
          <w:rFonts w:eastAsia="Times New Roman" w:cs="Times New Roman"/>
          <w:szCs w:val="24"/>
          <w:lang w:eastAsia="ru-RU"/>
        </w:rPr>
        <w:t>__________________________________</w:t>
      </w:r>
    </w:p>
    <w:p w:rsidR="00192A2E" w:rsidRPr="00192A2E" w:rsidRDefault="00192A2E" w:rsidP="00192A2E">
      <w:pPr>
        <w:spacing w:line="216" w:lineRule="auto"/>
        <w:ind w:left="3402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Вид практики: </w:t>
      </w:r>
      <w:proofErr w:type="spellStart"/>
      <w:r w:rsidRPr="00192A2E">
        <w:rPr>
          <w:rFonts w:eastAsia="Times New Roman" w:cs="Times New Roman"/>
          <w:szCs w:val="24"/>
          <w:u w:val="single"/>
          <w:lang w:eastAsia="ru-RU"/>
        </w:rPr>
        <w:t>учебная</w:t>
      </w:r>
      <w:r w:rsidRPr="00192A2E">
        <w:rPr>
          <w:rFonts w:eastAsia="Times New Roman" w:cs="Times New Roman"/>
          <w:szCs w:val="24"/>
          <w:lang w:eastAsia="ru-RU"/>
        </w:rPr>
        <w:t>_</w:t>
      </w:r>
      <w:r w:rsidRPr="00192A2E">
        <w:rPr>
          <w:rFonts w:eastAsia="Times New Roman" w:cs="Times New Roman"/>
          <w:szCs w:val="24"/>
          <w:u w:val="single"/>
          <w:lang w:eastAsia="ru-RU"/>
        </w:rPr>
        <w:t>практика</w:t>
      </w:r>
      <w:proofErr w:type="spellEnd"/>
      <w:r w:rsidRPr="00192A2E">
        <w:rPr>
          <w:rFonts w:eastAsia="Times New Roman" w:cs="Times New Roman"/>
          <w:szCs w:val="24"/>
          <w:lang w:eastAsia="ru-RU"/>
        </w:rPr>
        <w:t>___________________________</w:t>
      </w:r>
    </w:p>
    <w:p w:rsidR="00192A2E" w:rsidRPr="00192A2E" w:rsidRDefault="00192A2E" w:rsidP="00192A2E">
      <w:pPr>
        <w:spacing w:line="216" w:lineRule="auto"/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t>(учебная, производственная)</w:t>
      </w:r>
    </w:p>
    <w:p w:rsidR="00192A2E" w:rsidRPr="00192A2E" w:rsidRDefault="00192A2E" w:rsidP="00192A2E">
      <w:pPr>
        <w:spacing w:line="216" w:lineRule="auto"/>
        <w:ind w:left="3402"/>
        <w:jc w:val="both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Тип практики:</w:t>
      </w:r>
    </w:p>
    <w:p w:rsidR="00192A2E" w:rsidRPr="00192A2E" w:rsidRDefault="00192A2E" w:rsidP="00192A2E">
      <w:pPr>
        <w:spacing w:line="216" w:lineRule="auto"/>
        <w:ind w:left="3402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92A2E">
        <w:rPr>
          <w:rFonts w:eastAsia="Times New Roman" w:cs="Times New Roman"/>
          <w:szCs w:val="24"/>
          <w:u w:val="single"/>
          <w:lang w:eastAsia="ru-RU"/>
        </w:rPr>
        <w:t>ознакомительная практика____________________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</w:t>
      </w: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numPr>
          <w:ilvl w:val="0"/>
          <w:numId w:val="4"/>
        </w:numPr>
        <w:spacing w:after="200" w:line="216" w:lineRule="auto"/>
        <w:jc w:val="center"/>
        <w:rPr>
          <w:rFonts w:eastAsia="Times New Roman" w:cs="Times New Roman"/>
          <w:b/>
          <w:w w:val="101"/>
          <w:szCs w:val="24"/>
          <w:lang w:eastAsia="ru-RU"/>
        </w:rPr>
      </w:pPr>
      <w:r w:rsidRPr="00192A2E">
        <w:rPr>
          <w:rFonts w:eastAsia="Times New Roman" w:cs="Times New Roman"/>
          <w:b/>
          <w:bCs/>
          <w:szCs w:val="24"/>
          <w:lang w:eastAsia="ru-RU"/>
        </w:rPr>
        <w:t>Индивидуальное задание, содержание, планируемые результаты и</w:t>
      </w:r>
      <w:r w:rsidRPr="00192A2E">
        <w:rPr>
          <w:rFonts w:eastAsia="Times New Roman" w:cs="Times New Roman"/>
          <w:b/>
          <w:w w:val="101"/>
          <w:szCs w:val="24"/>
          <w:lang w:eastAsia="ru-RU"/>
        </w:rPr>
        <w:t xml:space="preserve"> совместный рабочий график (план) проведения практики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Наименование предприятия (организации) места прохождения практики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92A2E">
        <w:rPr>
          <w:rFonts w:eastAsia="Times New Roman" w:cs="Times New Roman"/>
          <w:szCs w:val="24"/>
          <w:u w:val="single"/>
          <w:lang w:eastAsia="ru-RU"/>
        </w:rPr>
        <w:t>управление МВД России по Тамбовской области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Наименование структурного подразделения: правовое управление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192A2E">
        <w:rPr>
          <w:rFonts w:eastAsia="Times New Roman" w:cs="Times New Roman"/>
          <w:szCs w:val="24"/>
          <w:lang w:eastAsia="ru-RU"/>
        </w:rPr>
        <w:t>по  «</w:t>
      </w:r>
      <w:proofErr w:type="gramEnd"/>
      <w:r w:rsidRPr="00192A2E">
        <w:rPr>
          <w:rFonts w:eastAsia="Times New Roman" w:cs="Times New Roman"/>
          <w:szCs w:val="24"/>
          <w:lang w:eastAsia="ru-RU"/>
        </w:rPr>
        <w:t>___» _________ 20 ___ г.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  <w:bookmarkStart w:id="1" w:name="_Hlk97744015"/>
      <w:r w:rsidRPr="00192A2E">
        <w:rPr>
          <w:rFonts w:eastAsia="Times New Roman" w:cs="Times New Roman"/>
          <w:szCs w:val="24"/>
          <w:lang w:eastAsia="ru-RU"/>
        </w:rPr>
        <w:t>Содержание практики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92A2E">
        <w:rPr>
          <w:rFonts w:eastAsia="Times New Roman" w:cs="Times New Roman"/>
          <w:szCs w:val="24"/>
          <w:u w:val="single"/>
          <w:lang w:eastAsia="ru-RU"/>
        </w:rPr>
        <w:t>вид профессиональной деятельности: правовое обеспечение деятельности организации, задачи профессиональной деятельности: правоприменительные-</w:t>
      </w:r>
      <w:bookmarkStart w:id="2" w:name="_Hlk94795488"/>
      <w:r w:rsidRPr="00192A2E">
        <w:rPr>
          <w:rFonts w:eastAsia="Times New Roman" w:cs="Times New Roman"/>
          <w:szCs w:val="24"/>
          <w:u w:val="single"/>
          <w:lang w:eastAsia="ru-RU"/>
        </w:rPr>
        <w:t xml:space="preserve">ведение документооборота; защиты жизни, здоровья, прав и свобод граждан Российской Федерации, иностранных граждан, лиц без гражданства; противодействие преступности, охрана общественного порядка, собственности, обеспечение общественной безопасности </w:t>
      </w:r>
    </w:p>
    <w:bookmarkEnd w:id="1"/>
    <w:bookmarkEnd w:id="2"/>
    <w:p w:rsidR="00192A2E" w:rsidRPr="00192A2E" w:rsidRDefault="00192A2E" w:rsidP="00192A2E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3"/>
        <w:gridCol w:w="2519"/>
        <w:gridCol w:w="1870"/>
      </w:tblGrid>
      <w:tr w:rsidR="00192A2E" w:rsidRPr="00192A2E" w:rsidTr="007E012D">
        <w:tc>
          <w:tcPr>
            <w:tcW w:w="248" w:type="pct"/>
            <w:shd w:val="clear" w:color="auto" w:fill="auto"/>
            <w:vAlign w:val="center"/>
          </w:tcPr>
          <w:p w:rsidR="00192A2E" w:rsidRPr="00192A2E" w:rsidRDefault="00192A2E" w:rsidP="00192A2E">
            <w:pPr>
              <w:spacing w:line="216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2A2E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377" w:type="pct"/>
            <w:shd w:val="clear" w:color="auto" w:fill="auto"/>
            <w:vAlign w:val="center"/>
          </w:tcPr>
          <w:p w:rsidR="00192A2E" w:rsidRPr="00192A2E" w:rsidRDefault="00192A2E" w:rsidP="00192A2E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2A2E">
              <w:rPr>
                <w:rFonts w:eastAsia="Times New Roman" w:cs="Times New Roman"/>
                <w:b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192A2E" w:rsidRPr="00192A2E" w:rsidRDefault="00192A2E" w:rsidP="00192A2E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2A2E">
              <w:rPr>
                <w:rFonts w:eastAsia="Times New Roman" w:cs="Times New Roman"/>
                <w:b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192A2E" w:rsidRPr="00192A2E" w:rsidRDefault="00192A2E" w:rsidP="00192A2E">
            <w:pPr>
              <w:spacing w:line="216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92A2E">
              <w:rPr>
                <w:rFonts w:eastAsia="Times New Roman" w:cs="Times New Roman"/>
                <w:b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1994"/>
        <w:gridCol w:w="557"/>
        <w:gridCol w:w="1843"/>
      </w:tblGrid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деятельности органов внутренних дел,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1-й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2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ОПК-7-В3; ОПК-7-В4; 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ОПК-8-В1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3-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ОПК-6-У3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ОПК-7-В1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преступлении. Изучение особенностей производства по уголовным делам, по которым производство предварительного следствия необязательно и по которым его проведение обязательно. 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Знать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ОПК-8-З1; ОПК-8-З2; 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ОПК-8-З3; ОПК-8-З4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4-5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ОПК-7-В4; ОПК-8-В1; 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6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7-8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Изучение целей, задач, особенностей взаимодействия органов внутренних дел с органами государственной власти. 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557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9-10 й день</w:t>
            </w:r>
          </w:p>
        </w:tc>
        <w:tc>
          <w:tcPr>
            <w:tcW w:w="1843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Уметь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Владеть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557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283"/>
        </w:trPr>
        <w:tc>
          <w:tcPr>
            <w:tcW w:w="426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192A2E" w:rsidRPr="00192A2E" w:rsidRDefault="00192A2E" w:rsidP="00192A2E">
            <w:pPr>
              <w:ind w:right="57"/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1" w:type="dxa"/>
          </w:tcPr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994" w:type="dxa"/>
          </w:tcPr>
          <w:p w:rsidR="00192A2E" w:rsidRPr="00192A2E" w:rsidRDefault="00192A2E" w:rsidP="00192A2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92A2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ОПК-5-З1; ОПК-5-З2; ОПК-5-З3; ОПК-5-З4; ОПК-6-З1; ОПК-6-З2; ОПК-6-З3; ОПК-6-З4; ОПК-7-З1; ОПК-7-З2;</w:t>
            </w:r>
          </w:p>
          <w:p w:rsidR="00192A2E" w:rsidRPr="00192A2E" w:rsidRDefault="00192A2E" w:rsidP="00192A2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92A2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192A2E" w:rsidRPr="00192A2E" w:rsidRDefault="00192A2E" w:rsidP="00192A2E">
            <w:pPr>
              <w:widowControl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192A2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192A2E" w:rsidRPr="00192A2E" w:rsidRDefault="00192A2E" w:rsidP="00192A2E">
            <w:pPr>
              <w:ind w:right="57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557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11-12 й день</w:t>
            </w:r>
          </w:p>
        </w:tc>
        <w:tc>
          <w:tcPr>
            <w:tcW w:w="1843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</w:tr>
    </w:tbl>
    <w:p w:rsidR="00192A2E" w:rsidRPr="00192A2E" w:rsidRDefault="00192A2E" w:rsidP="00192A2E">
      <w:pPr>
        <w:spacing w:line="216" w:lineRule="auto"/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jc w:val="both"/>
        <w:rPr>
          <w:rFonts w:eastAsia="Times New Roman" w:cs="Times New Roman"/>
          <w:szCs w:val="24"/>
          <w:lang w:eastAsia="ru-RU"/>
        </w:rPr>
      </w:pPr>
      <w:r w:rsidRPr="00192A2E">
        <w:rPr>
          <w:rFonts w:eastAsia="Times New Roman" w:cs="Times New Roman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192A2E" w:rsidRPr="00192A2E" w:rsidRDefault="00192A2E" w:rsidP="00192A2E">
      <w:pPr>
        <w:jc w:val="both"/>
        <w:rPr>
          <w:rFonts w:eastAsia="Times New Roman" w:cs="Times New Roman"/>
          <w:szCs w:val="24"/>
          <w:lang w:eastAsia="ru-RU"/>
        </w:rPr>
      </w:pP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92A2E">
        <w:rPr>
          <w:rFonts w:eastAsia="Calibri" w:cs="Times New Roman"/>
          <w:szCs w:val="24"/>
        </w:rPr>
        <w:t>Обучающийся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___________________</w:t>
      </w:r>
    </w:p>
    <w:p w:rsidR="00192A2E" w:rsidRPr="00192A2E" w:rsidRDefault="00192A2E" w:rsidP="00192A2E">
      <w:pPr>
        <w:ind w:left="3119"/>
        <w:jc w:val="both"/>
        <w:rPr>
          <w:rFonts w:eastAsia="Calibri" w:cs="Times New Roman"/>
          <w:sz w:val="20"/>
          <w:szCs w:val="20"/>
        </w:rPr>
      </w:pPr>
      <w:r w:rsidRPr="00192A2E">
        <w:rPr>
          <w:rFonts w:eastAsia="Calibri" w:cs="Times New Roman"/>
          <w:sz w:val="20"/>
          <w:szCs w:val="20"/>
        </w:rPr>
        <w:t xml:space="preserve">(подпись) </w:t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  <w:t>(Ф.И.О.)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Руководитель практики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от АНО ВО «Российский новый университет»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Должность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___________________</w:t>
      </w:r>
    </w:p>
    <w:p w:rsidR="00192A2E" w:rsidRPr="00192A2E" w:rsidRDefault="00192A2E" w:rsidP="00192A2E">
      <w:pPr>
        <w:ind w:left="3119"/>
        <w:jc w:val="both"/>
        <w:rPr>
          <w:rFonts w:eastAsia="Calibri" w:cs="Times New Roman"/>
          <w:sz w:val="20"/>
          <w:szCs w:val="20"/>
        </w:rPr>
      </w:pPr>
      <w:r w:rsidRPr="00192A2E">
        <w:rPr>
          <w:rFonts w:eastAsia="Calibri" w:cs="Times New Roman"/>
          <w:sz w:val="20"/>
          <w:szCs w:val="20"/>
        </w:rPr>
        <w:t xml:space="preserve">(подпись) </w:t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  <w:t>(Ф.И.О.)</w:t>
      </w:r>
    </w:p>
    <w:p w:rsidR="00192A2E" w:rsidRPr="00192A2E" w:rsidRDefault="00192A2E" w:rsidP="00192A2E">
      <w:pPr>
        <w:jc w:val="both"/>
        <w:rPr>
          <w:rFonts w:eastAsia="Calibri" w:cs="Times New Roman"/>
          <w:b/>
          <w:szCs w:val="24"/>
        </w:rPr>
      </w:pP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b/>
          <w:szCs w:val="24"/>
        </w:rPr>
        <w:t>«Согласовано»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 xml:space="preserve">Руководитель практики от профильной организации </w:t>
      </w:r>
    </w:p>
    <w:p w:rsidR="00192A2E" w:rsidRPr="00192A2E" w:rsidRDefault="00192A2E" w:rsidP="00192A2E">
      <w:pPr>
        <w:jc w:val="both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 xml:space="preserve">Должность 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___________________</w:t>
      </w:r>
    </w:p>
    <w:p w:rsidR="00192A2E" w:rsidRPr="00192A2E" w:rsidRDefault="00192A2E" w:rsidP="00192A2E">
      <w:pPr>
        <w:ind w:left="3119"/>
        <w:jc w:val="both"/>
        <w:rPr>
          <w:rFonts w:eastAsia="Calibri" w:cs="Times New Roman"/>
          <w:sz w:val="20"/>
          <w:szCs w:val="20"/>
        </w:rPr>
      </w:pPr>
      <w:r w:rsidRPr="00192A2E">
        <w:rPr>
          <w:rFonts w:eastAsia="Calibri" w:cs="Times New Roman"/>
          <w:sz w:val="20"/>
          <w:szCs w:val="20"/>
        </w:rPr>
        <w:t xml:space="preserve">(подпись) </w:t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</w:r>
      <w:r w:rsidRPr="00192A2E">
        <w:rPr>
          <w:rFonts w:eastAsia="Calibri" w:cs="Times New Roman"/>
          <w:sz w:val="20"/>
          <w:szCs w:val="20"/>
        </w:rPr>
        <w:tab/>
        <w:t>(Ф.И.О.)</w:t>
      </w:r>
    </w:p>
    <w:p w:rsidR="00192A2E" w:rsidRPr="00192A2E" w:rsidRDefault="00192A2E" w:rsidP="00192A2E">
      <w:pPr>
        <w:jc w:val="both"/>
        <w:rPr>
          <w:rFonts w:eastAsia="Calibri" w:cs="Times New Roman"/>
          <w:sz w:val="20"/>
          <w:szCs w:val="20"/>
        </w:rPr>
      </w:pPr>
      <w:r w:rsidRPr="00192A2E">
        <w:rPr>
          <w:rFonts w:eastAsia="Calibri" w:cs="Times New Roman"/>
          <w:szCs w:val="24"/>
        </w:rPr>
        <w:t>МП</w:t>
      </w:r>
    </w:p>
    <w:p w:rsidR="00192A2E" w:rsidRPr="00192A2E" w:rsidRDefault="00192A2E" w:rsidP="00192A2E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192A2E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192A2E" w:rsidRPr="00192A2E" w:rsidRDefault="00192A2E" w:rsidP="00192A2E">
      <w:pPr>
        <w:numPr>
          <w:ilvl w:val="0"/>
          <w:numId w:val="3"/>
        </w:numPr>
        <w:tabs>
          <w:tab w:val="left" w:pos="1170"/>
          <w:tab w:val="center" w:pos="4898"/>
        </w:tabs>
        <w:spacing w:after="200" w:line="216" w:lineRule="auto"/>
        <w:rPr>
          <w:rFonts w:eastAsia="Times New Roman" w:cs="Times New Roman"/>
          <w:sz w:val="20"/>
          <w:szCs w:val="20"/>
          <w:lang w:eastAsia="ru-RU"/>
        </w:rPr>
      </w:pPr>
    </w:p>
    <w:p w:rsidR="00192A2E" w:rsidRPr="00192A2E" w:rsidRDefault="00192A2E" w:rsidP="00192A2E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eastAsia="Calibri" w:cs="Times New Roman"/>
          <w:b/>
          <w:szCs w:val="24"/>
        </w:rPr>
      </w:pPr>
      <w:r w:rsidRPr="00192A2E">
        <w:rPr>
          <w:rFonts w:eastAsia="Calibri" w:cs="Times New Roman"/>
          <w:b/>
          <w:szCs w:val="24"/>
        </w:rPr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27"/>
        <w:gridCol w:w="877"/>
        <w:gridCol w:w="15"/>
        <w:gridCol w:w="38"/>
        <w:gridCol w:w="1130"/>
        <w:gridCol w:w="2907"/>
        <w:gridCol w:w="1642"/>
        <w:gridCol w:w="1684"/>
      </w:tblGrid>
      <w:tr w:rsidR="00192A2E" w:rsidRPr="00192A2E" w:rsidTr="007E012D">
        <w:trPr>
          <w:trHeight w:val="545"/>
        </w:trPr>
        <w:tc>
          <w:tcPr>
            <w:tcW w:w="1227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Месяц и число (дни практики)</w:t>
            </w:r>
          </w:p>
          <w:p w:rsidR="00192A2E" w:rsidRPr="00192A2E" w:rsidRDefault="00192A2E" w:rsidP="00192A2E">
            <w:pPr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4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Формируемые компетенции (</w:t>
            </w:r>
            <w:proofErr w:type="spellStart"/>
            <w:r w:rsidRPr="00192A2E">
              <w:rPr>
                <w:rFonts w:eastAsia="Calibri" w:cs="Times New Roman"/>
                <w:b/>
                <w:sz w:val="20"/>
                <w:szCs w:val="20"/>
              </w:rPr>
              <w:t>дескриптеры</w:t>
            </w:r>
            <w:proofErr w:type="spellEnd"/>
            <w:r w:rsidRPr="00192A2E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Краткая информация о работах, выполненных во время прохождения практики (содержание)</w:t>
            </w:r>
          </w:p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Результат аттестации (выполнено/не выполнено)</w:t>
            </w:r>
          </w:p>
        </w:tc>
        <w:tc>
          <w:tcPr>
            <w:tcW w:w="1684" w:type="dxa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A2E">
              <w:rPr>
                <w:rFonts w:eastAsia="Calibri" w:cs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192A2E" w:rsidRPr="00192A2E" w:rsidTr="007E012D">
        <w:trPr>
          <w:trHeight w:val="421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нормативно-правового регулирования  деятельности органов внутренних дел Российской Федерации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35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13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9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компетенции и правового положения сотрудников органов внутренних дел Российской Федерации (согласно внутреннему закреплению за сотрудником)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06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ОПК-5-У4; 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13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ОПК-7-В3; ОПК-7-В4; 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ОПК-8-В1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63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делопроизводства (подготовка проектов юридических документов)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99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99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ОПК-7-В1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9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принципов организации работы органов внутренних дел Российской Федерации. Изучение порядка работы органов внутренних дел с обращениями и заявлениями граждан, в том числе с заявлениями о совершенном или готовящемся преступлении.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92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34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78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ОПК-8-З1; 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ОПК-8-З2; 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ОПК-8-З3; ОПК-8-З4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lastRenderedPageBreak/>
              <w:t xml:space="preserve">Изучение особенностей производства по уголовным делам, по которым производство предварительного следствия </w:t>
            </w:r>
            <w:r w:rsidRPr="00192A2E">
              <w:rPr>
                <w:rFonts w:eastAsia="Calibri" w:cs="Times New Roman"/>
                <w:sz w:val="20"/>
                <w:szCs w:val="20"/>
              </w:rPr>
              <w:lastRenderedPageBreak/>
              <w:t xml:space="preserve">необязательно и по которым его проведение обязательно. Изучение открытых данных о деятельности органов внутренних дел Российской Федерации. </w:t>
            </w: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обзоров судебной практики, судебной статистики (изучение Пленумов ВС РФ).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49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84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3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30" w:type="dxa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ОПК-7-В4; ОПК-8-В1; 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06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работы с правовой информацией (осуществление поиска актуальной правовой информац</w:t>
            </w:r>
            <w:r w:rsidR="00EA1FD4">
              <w:rPr>
                <w:rFonts w:eastAsia="Calibri" w:cs="Times New Roman"/>
                <w:sz w:val="20"/>
                <w:szCs w:val="20"/>
              </w:rPr>
              <w:t>ии с применением СПС для выполн</w:t>
            </w:r>
            <w:r w:rsidRPr="00192A2E">
              <w:rPr>
                <w:rFonts w:eastAsia="Calibri" w:cs="Times New Roman"/>
                <w:sz w:val="20"/>
                <w:szCs w:val="20"/>
              </w:rPr>
              <w:t>ения текущих профессиональных задач)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70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91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4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06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70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78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20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20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13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Изучение целей, задач, особенностей взаимодействия </w:t>
            </w:r>
            <w:r w:rsidRPr="00192A2E">
              <w:rPr>
                <w:rFonts w:eastAsia="Calibri" w:cs="Times New Roman"/>
                <w:sz w:val="20"/>
                <w:szCs w:val="20"/>
              </w:rPr>
              <w:t>органов внутренних дел Российской Федерации</w:t>
            </w:r>
            <w:r w:rsidRPr="00192A2E">
              <w:rPr>
                <w:rFonts w:cs="Times New Roman"/>
                <w:sz w:val="20"/>
                <w:szCs w:val="20"/>
              </w:rPr>
              <w:t xml:space="preserve"> с органами государственной власти 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63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48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49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 xml:space="preserve">Изучение работы </w:t>
            </w:r>
            <w:r w:rsidRPr="00192A2E">
              <w:rPr>
                <w:rFonts w:cs="Times New Roman"/>
                <w:sz w:val="20"/>
                <w:szCs w:val="20"/>
              </w:rPr>
              <w:t>органов внутренних дел Российской Федерации</w:t>
            </w:r>
            <w:r w:rsidRPr="00192A2E">
              <w:rPr>
                <w:rFonts w:eastAsia="Calibri" w:cs="Times New Roman"/>
                <w:sz w:val="20"/>
                <w:szCs w:val="20"/>
              </w:rPr>
              <w:t xml:space="preserve"> в аспекте борьбы с преступностью.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35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84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606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192A2E" w:rsidRPr="00192A2E" w:rsidRDefault="00192A2E" w:rsidP="00192A2E">
            <w:pPr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841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ОПК-5-У1;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ОПК-5-У3;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ОПК-6-У1;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592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92" w:type="dxa"/>
            <w:gridSpan w:val="2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68" w:type="dxa"/>
            <w:gridSpan w:val="2"/>
          </w:tcPr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192A2E" w:rsidRPr="00192A2E" w:rsidRDefault="00192A2E" w:rsidP="00192A2E">
            <w:pPr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42"/>
        </w:trPr>
        <w:tc>
          <w:tcPr>
            <w:tcW w:w="122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183" w:type="dxa"/>
            <w:gridSpan w:val="3"/>
          </w:tcPr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ОПК-7-З4;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ОПК-8-З2;</w:t>
            </w:r>
          </w:p>
          <w:p w:rsidR="00192A2E" w:rsidRPr="00192A2E" w:rsidRDefault="00192A2E" w:rsidP="00192A2E">
            <w:pPr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907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Подготовка отчета по итогам прохождения практики</w:t>
            </w:r>
          </w:p>
        </w:tc>
        <w:tc>
          <w:tcPr>
            <w:tcW w:w="1642" w:type="dxa"/>
            <w:vMerge w:val="restart"/>
          </w:tcPr>
          <w:p w:rsidR="00192A2E" w:rsidRPr="00192A2E" w:rsidRDefault="00192A2E" w:rsidP="0019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eastAsia="Calibri" w:cs="Times New Roman"/>
                <w:sz w:val="20"/>
                <w:szCs w:val="20"/>
              </w:rPr>
              <w:t>выполнено</w:t>
            </w:r>
          </w:p>
        </w:tc>
        <w:tc>
          <w:tcPr>
            <w:tcW w:w="1684" w:type="dxa"/>
            <w:vMerge w:val="restart"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49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Уметь</w:t>
            </w:r>
          </w:p>
        </w:tc>
        <w:tc>
          <w:tcPr>
            <w:tcW w:w="1183" w:type="dxa"/>
            <w:gridSpan w:val="3"/>
          </w:tcPr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ОПК-5-У1;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ОПК-5-У3;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ОПК-5-У4;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ОПК-6-У1;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ОПК-6-У3; ОПК-6-У4;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ОПК-7-У1; ОПК-7-У2;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ОПК-7-У3; ОПК-7-У4;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ОПК-8-У1; ОПК-8-У2;</w:t>
            </w:r>
          </w:p>
          <w:p w:rsidR="00192A2E" w:rsidRPr="00192A2E" w:rsidRDefault="00192A2E" w:rsidP="00192A2E">
            <w:pPr>
              <w:rPr>
                <w:rFonts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ОПК-8-У4.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192A2E" w:rsidRPr="00192A2E" w:rsidTr="007E012D">
        <w:trPr>
          <w:trHeight w:val="784"/>
        </w:trPr>
        <w:tc>
          <w:tcPr>
            <w:tcW w:w="1227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877" w:type="dxa"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sz w:val="20"/>
                <w:szCs w:val="20"/>
              </w:rPr>
              <w:t>Владеть</w:t>
            </w:r>
          </w:p>
        </w:tc>
        <w:tc>
          <w:tcPr>
            <w:tcW w:w="1183" w:type="dxa"/>
            <w:gridSpan w:val="3"/>
          </w:tcPr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ОПК-5-В4;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ОПК-6-В4;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ОПК-7-В2;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ОПК-7-В3;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ОПК-7-В4;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ОПК-8-В1;</w:t>
            </w:r>
          </w:p>
          <w:p w:rsidR="00192A2E" w:rsidRPr="00192A2E" w:rsidRDefault="00192A2E" w:rsidP="00192A2E">
            <w:pPr>
              <w:widowControl w:val="0"/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ОПК-8-В2;</w:t>
            </w:r>
          </w:p>
          <w:p w:rsidR="00192A2E" w:rsidRPr="00192A2E" w:rsidRDefault="00192A2E" w:rsidP="00192A2E">
            <w:pPr>
              <w:rPr>
                <w:rFonts w:cs="Times New Roman"/>
                <w:iCs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ОПК-8-В3;</w:t>
            </w:r>
          </w:p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  <w:r w:rsidRPr="00192A2E">
              <w:rPr>
                <w:rFonts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907" w:type="dxa"/>
            <w:vMerge/>
          </w:tcPr>
          <w:p w:rsidR="00192A2E" w:rsidRPr="00192A2E" w:rsidRDefault="00192A2E" w:rsidP="00192A2E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192A2E" w:rsidRPr="00192A2E" w:rsidRDefault="00192A2E" w:rsidP="00192A2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192A2E" w:rsidRPr="00192A2E" w:rsidRDefault="00192A2E" w:rsidP="00192A2E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 w:val="20"/>
          <w:szCs w:val="20"/>
        </w:rPr>
      </w:pPr>
    </w:p>
    <w:p w:rsidR="00192A2E" w:rsidRPr="00192A2E" w:rsidRDefault="00192A2E" w:rsidP="00192A2E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</w:p>
    <w:p w:rsidR="00192A2E" w:rsidRPr="00192A2E" w:rsidRDefault="00192A2E" w:rsidP="00192A2E">
      <w:pPr>
        <w:spacing w:after="160" w:line="259" w:lineRule="auto"/>
        <w:rPr>
          <w:rFonts w:eastAsia="Calibri" w:cs="Times New Roman"/>
          <w:b/>
          <w:szCs w:val="24"/>
        </w:rPr>
      </w:pPr>
      <w:r w:rsidRPr="00192A2E">
        <w:rPr>
          <w:rFonts w:eastAsia="Calibri" w:cs="Times New Roman"/>
          <w:b/>
          <w:szCs w:val="24"/>
        </w:rPr>
        <w:br w:type="page"/>
      </w:r>
    </w:p>
    <w:p w:rsidR="00192A2E" w:rsidRPr="00192A2E" w:rsidRDefault="00192A2E" w:rsidP="00192A2E">
      <w:pPr>
        <w:spacing w:after="200" w:line="276" w:lineRule="auto"/>
        <w:contextualSpacing/>
        <w:rPr>
          <w:rFonts w:eastAsia="Calibri" w:cs="Times New Roman"/>
          <w:b/>
          <w:szCs w:val="24"/>
        </w:rPr>
      </w:pPr>
    </w:p>
    <w:p w:rsidR="00192A2E" w:rsidRPr="00192A2E" w:rsidRDefault="00192A2E" w:rsidP="00192A2E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92A2E">
        <w:rPr>
          <w:rFonts w:eastAsia="Calibri" w:cs="Times New Roman"/>
          <w:b/>
          <w:szCs w:val="24"/>
        </w:rPr>
        <w:t>3. Характеристика работы обучающегося руководителем по месту прохождения практики</w:t>
      </w:r>
    </w:p>
    <w:p w:rsidR="00192A2E" w:rsidRPr="00192A2E" w:rsidRDefault="00192A2E" w:rsidP="00192A2E">
      <w:pPr>
        <w:spacing w:after="200" w:line="276" w:lineRule="auto"/>
        <w:ind w:left="-567"/>
        <w:contextualSpacing/>
        <w:jc w:val="center"/>
        <w:rPr>
          <w:rFonts w:eastAsia="Calibri" w:cs="Times New Roman"/>
          <w:b/>
          <w:szCs w:val="24"/>
        </w:rPr>
      </w:pPr>
      <w:r w:rsidRPr="00192A2E">
        <w:rPr>
          <w:rFonts w:eastAsia="Calibri" w:cs="Times New Roman"/>
          <w:b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192A2E" w:rsidRPr="00192A2E" w:rsidRDefault="00192A2E" w:rsidP="00192A2E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spacing w:after="200" w:line="276" w:lineRule="auto"/>
        <w:ind w:firstLine="360"/>
        <w:rPr>
          <w:rFonts w:eastAsia="Times New Roman" w:cs="Times New Roman"/>
          <w:b/>
          <w:sz w:val="22"/>
          <w:lang w:eastAsia="ru-RU"/>
        </w:rPr>
      </w:pPr>
    </w:p>
    <w:p w:rsidR="00192A2E" w:rsidRPr="00192A2E" w:rsidRDefault="00192A2E" w:rsidP="00192A2E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 w:rsidRPr="00192A2E">
        <w:rPr>
          <w:rFonts w:eastAsia="Calibri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192A2E" w:rsidRPr="00192A2E" w:rsidRDefault="00192A2E" w:rsidP="00192A2E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192A2E" w:rsidRPr="00192A2E" w:rsidRDefault="00192A2E" w:rsidP="00192A2E">
      <w:pPr>
        <w:tabs>
          <w:tab w:val="left" w:pos="3709"/>
        </w:tabs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</w:p>
    <w:p w:rsidR="00192A2E" w:rsidRPr="00192A2E" w:rsidRDefault="00192A2E" w:rsidP="00192A2E">
      <w:pPr>
        <w:spacing w:line="360" w:lineRule="auto"/>
        <w:ind w:firstLine="709"/>
        <w:jc w:val="both"/>
        <w:rPr>
          <w:rFonts w:eastAsia="Calibri" w:cs="Times New Roman"/>
          <w:sz w:val="28"/>
          <w:szCs w:val="28"/>
          <w:lang w:bidi="en-US"/>
        </w:rPr>
      </w:pPr>
      <w:r w:rsidRPr="00192A2E">
        <w:rPr>
          <w:rFonts w:eastAsia="Calibri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192A2E">
        <w:rPr>
          <w:rFonts w:eastAsia="Calibri" w:cs="Times New Roman"/>
          <w:sz w:val="28"/>
          <w:szCs w:val="28"/>
          <w:lang w:bidi="en-US"/>
        </w:rPr>
        <w:t>учебную  практику</w:t>
      </w:r>
      <w:proofErr w:type="gramEnd"/>
      <w:r w:rsidRPr="00192A2E">
        <w:rPr>
          <w:rFonts w:eastAsia="Calibri" w:cs="Times New Roman"/>
          <w:sz w:val="28"/>
          <w:szCs w:val="28"/>
          <w:lang w:bidi="en-US"/>
        </w:rPr>
        <w:t>: ознакомительную</w:t>
      </w:r>
    </w:p>
    <w:p w:rsidR="00192A2E" w:rsidRPr="00192A2E" w:rsidRDefault="00192A2E" w:rsidP="00192A2E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92A2E">
        <w:rPr>
          <w:rFonts w:eastAsia="Calibri" w:cs="Times New Roman"/>
          <w:sz w:val="20"/>
          <w:szCs w:val="20"/>
          <w:lang w:bidi="en-US"/>
        </w:rPr>
        <w:t>(указывается Ф.И.О. студента)</w:t>
      </w:r>
    </w:p>
    <w:p w:rsidR="00192A2E" w:rsidRPr="00192A2E" w:rsidRDefault="00192A2E" w:rsidP="00192A2E">
      <w:pPr>
        <w:spacing w:line="360" w:lineRule="auto"/>
        <w:jc w:val="both"/>
        <w:rPr>
          <w:rFonts w:eastAsia="Calibri" w:cs="Times New Roman"/>
          <w:sz w:val="20"/>
          <w:szCs w:val="20"/>
          <w:lang w:bidi="en-US"/>
        </w:rPr>
      </w:pPr>
      <w:r w:rsidRPr="00192A2E">
        <w:rPr>
          <w:rFonts w:eastAsia="Calibri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 w:rsidRPr="00192A2E">
        <w:rPr>
          <w:rFonts w:eastAsia="Calibri" w:cs="Times New Roman"/>
          <w:sz w:val="28"/>
          <w:szCs w:val="28"/>
          <w:u w:val="single"/>
          <w:lang w:bidi="en-US"/>
        </w:rPr>
        <w:t xml:space="preserve">управлении МВД России по </w:t>
      </w:r>
      <w:proofErr w:type="gramStart"/>
      <w:r w:rsidRPr="00192A2E">
        <w:rPr>
          <w:rFonts w:eastAsia="Calibri" w:cs="Times New Roman"/>
          <w:sz w:val="28"/>
          <w:szCs w:val="28"/>
          <w:u w:val="single"/>
          <w:lang w:bidi="en-US"/>
        </w:rPr>
        <w:t>Тамбовской  области</w:t>
      </w:r>
      <w:proofErr w:type="gramEnd"/>
      <w:r w:rsidRPr="00192A2E">
        <w:rPr>
          <w:rFonts w:eastAsia="Calibri" w:cs="Times New Roman"/>
          <w:sz w:val="28"/>
          <w:szCs w:val="28"/>
          <w:lang w:bidi="en-US"/>
        </w:rPr>
        <w:t xml:space="preserve">. </w:t>
      </w:r>
    </w:p>
    <w:p w:rsidR="00192A2E" w:rsidRPr="00192A2E" w:rsidRDefault="00192A2E" w:rsidP="00192A2E">
      <w:pPr>
        <w:spacing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92A2E">
        <w:rPr>
          <w:rFonts w:eastAsia="Calibri" w:cs="Times New Roman"/>
          <w:sz w:val="28"/>
          <w:szCs w:val="28"/>
          <w:lang w:bidi="en-US"/>
        </w:rPr>
        <w:t>За время прохождения практики</w:t>
      </w:r>
      <w:r w:rsidRPr="00192A2E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192A2E" w:rsidRPr="00192A2E" w:rsidRDefault="00192A2E" w:rsidP="00192A2E">
      <w:pPr>
        <w:spacing w:line="360" w:lineRule="auto"/>
        <w:ind w:firstLine="709"/>
        <w:jc w:val="both"/>
        <w:rPr>
          <w:rFonts w:eastAsia="Calibri" w:cs="Times New Roman"/>
          <w:sz w:val="20"/>
          <w:szCs w:val="20"/>
          <w:lang w:bidi="en-US"/>
        </w:rPr>
      </w:pPr>
      <w:r w:rsidRPr="00192A2E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192A2E" w:rsidRPr="00192A2E" w:rsidRDefault="00192A2E" w:rsidP="00192A2E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92A2E">
        <w:rPr>
          <w:rFonts w:eastAsia="Calibri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192A2E" w:rsidRPr="00192A2E" w:rsidRDefault="00192A2E" w:rsidP="00192A2E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  <w:r w:rsidRPr="00192A2E">
        <w:rPr>
          <w:rFonts w:eastAsia="Calibri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192A2E" w:rsidRPr="00192A2E" w:rsidRDefault="00192A2E" w:rsidP="00192A2E">
      <w:pPr>
        <w:spacing w:line="360" w:lineRule="auto"/>
        <w:jc w:val="both"/>
        <w:rPr>
          <w:rFonts w:eastAsia="Calibri" w:cs="Times New Roman"/>
          <w:sz w:val="28"/>
          <w:szCs w:val="28"/>
          <w:lang w:bidi="en-US"/>
        </w:rPr>
      </w:pPr>
    </w:p>
    <w:p w:rsidR="00192A2E" w:rsidRPr="00192A2E" w:rsidRDefault="00192A2E" w:rsidP="00192A2E">
      <w:pPr>
        <w:spacing w:after="200" w:line="276" w:lineRule="auto"/>
        <w:ind w:firstLine="708"/>
        <w:rPr>
          <w:rFonts w:eastAsia="Calibri" w:cs="Times New Roman"/>
          <w:sz w:val="28"/>
          <w:szCs w:val="28"/>
        </w:rPr>
      </w:pPr>
    </w:p>
    <w:p w:rsidR="00192A2E" w:rsidRPr="00192A2E" w:rsidRDefault="00192A2E" w:rsidP="00192A2E">
      <w:pPr>
        <w:spacing w:line="276" w:lineRule="auto"/>
        <w:rPr>
          <w:rFonts w:eastAsia="Calibri" w:cs="Times New Roman"/>
          <w:b/>
          <w:szCs w:val="24"/>
        </w:rPr>
      </w:pPr>
      <w:proofErr w:type="gramStart"/>
      <w:r w:rsidRPr="00192A2E">
        <w:rPr>
          <w:rFonts w:eastAsia="Calibri" w:cs="Times New Roman"/>
          <w:sz w:val="28"/>
          <w:szCs w:val="28"/>
        </w:rPr>
        <w:t>Руководитель  практики</w:t>
      </w:r>
      <w:proofErr w:type="gramEnd"/>
      <w:r w:rsidRPr="00192A2E">
        <w:rPr>
          <w:rFonts w:eastAsia="Calibri" w:cs="Times New Roman"/>
          <w:sz w:val="28"/>
          <w:szCs w:val="28"/>
        </w:rPr>
        <w:t xml:space="preserve"> от организации  </w:t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  <w:t xml:space="preserve"> _____________</w:t>
      </w:r>
      <w:r w:rsidRPr="00192A2E">
        <w:rPr>
          <w:rFonts w:eastAsia="Calibri" w:cs="Times New Roman"/>
          <w:szCs w:val="24"/>
        </w:rPr>
        <w:t xml:space="preserve">                  Ф.И.О.</w:t>
      </w:r>
    </w:p>
    <w:p w:rsidR="00192A2E" w:rsidRPr="00192A2E" w:rsidRDefault="00192A2E" w:rsidP="00192A2E">
      <w:pPr>
        <w:spacing w:line="276" w:lineRule="auto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(указывается полное официальное</w:t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 w:val="28"/>
          <w:szCs w:val="28"/>
        </w:rPr>
        <w:tab/>
      </w:r>
      <w:r w:rsidRPr="00192A2E">
        <w:rPr>
          <w:rFonts w:eastAsia="Calibri" w:cs="Times New Roman"/>
          <w:szCs w:val="24"/>
        </w:rPr>
        <w:t>(подпись)</w:t>
      </w:r>
    </w:p>
    <w:p w:rsidR="00192A2E" w:rsidRPr="00192A2E" w:rsidRDefault="00192A2E" w:rsidP="00192A2E">
      <w:pPr>
        <w:spacing w:line="276" w:lineRule="auto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наименование должности)</w:t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</w:r>
      <w:r w:rsidRPr="00192A2E">
        <w:rPr>
          <w:rFonts w:eastAsia="Calibri" w:cs="Times New Roman"/>
          <w:szCs w:val="24"/>
        </w:rPr>
        <w:tab/>
        <w:t>М.П.</w:t>
      </w:r>
    </w:p>
    <w:p w:rsidR="00192A2E" w:rsidRPr="00192A2E" w:rsidRDefault="00192A2E" w:rsidP="00192A2E">
      <w:pPr>
        <w:spacing w:line="276" w:lineRule="auto"/>
        <w:ind w:left="7080" w:firstLine="708"/>
        <w:rPr>
          <w:rFonts w:eastAsia="Calibri" w:cs="Times New Roman"/>
          <w:sz w:val="28"/>
          <w:szCs w:val="28"/>
        </w:rPr>
      </w:pPr>
      <w:r w:rsidRPr="00192A2E">
        <w:rPr>
          <w:rFonts w:eastAsia="Calibri" w:cs="Times New Roman"/>
          <w:sz w:val="28"/>
          <w:szCs w:val="28"/>
        </w:rPr>
        <w:t xml:space="preserve">Дата </w:t>
      </w:r>
    </w:p>
    <w:p w:rsidR="00192A2E" w:rsidRPr="00192A2E" w:rsidRDefault="00192A2E" w:rsidP="00192A2E">
      <w:pPr>
        <w:spacing w:line="276" w:lineRule="auto"/>
        <w:jc w:val="right"/>
        <w:rPr>
          <w:rFonts w:eastAsia="Calibri" w:cs="Times New Roman"/>
          <w:szCs w:val="24"/>
        </w:rPr>
      </w:pPr>
      <w:r w:rsidRPr="00192A2E">
        <w:rPr>
          <w:rFonts w:eastAsia="Calibri" w:cs="Times New Roman"/>
          <w:szCs w:val="24"/>
        </w:rPr>
        <w:t>(последний день практики)</w:t>
      </w:r>
    </w:p>
    <w:p w:rsidR="009C7C81" w:rsidRDefault="00211E8E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0073796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2E"/>
    <w:rsid w:val="00160B04"/>
    <w:rsid w:val="00192A2E"/>
    <w:rsid w:val="00211E8E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A1FD4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7A39"/>
  <w15:chartTrackingRefBased/>
  <w15:docId w15:val="{831E5DA7-B815-4182-8AB6-1E35E4BC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9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19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92A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dcterms:created xsi:type="dcterms:W3CDTF">2023-01-18T10:24:00Z</dcterms:created>
  <dcterms:modified xsi:type="dcterms:W3CDTF">2023-01-18T13:03:00Z</dcterms:modified>
</cp:coreProperties>
</file>