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62" w:rsidRDefault="00607E62" w:rsidP="00607E62">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Юриспруденция 1 курс, группа 1</w:t>
      </w:r>
    </w:p>
    <w:p w:rsidR="00607E62" w:rsidRDefault="00607E62" w:rsidP="00607E62">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Экономика 2 курс, группа 1</w:t>
      </w:r>
    </w:p>
    <w:p w:rsidR="00607E62" w:rsidRDefault="00607E62" w:rsidP="00607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 20.04.2020 – 2 часа 14.05-15.35</w:t>
      </w:r>
    </w:p>
    <w:p w:rsidR="00607E62" w:rsidRDefault="00607E62" w:rsidP="00607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Занятие – 24.04.2020 – 2 часа 14.05-15.35</w:t>
      </w:r>
    </w:p>
    <w:p w:rsidR="00607E62" w:rsidRDefault="00607E62" w:rsidP="00607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 27.04.2020 – 2 часа 14.05-15.35</w:t>
      </w:r>
    </w:p>
    <w:p w:rsidR="00DE54B0" w:rsidRDefault="00DE54B0" w:rsidP="0044255D">
      <w:pPr>
        <w:pStyle w:val="p90"/>
        <w:spacing w:before="190" w:beforeAutospacing="0" w:after="0" w:afterAutospacing="0" w:line="269" w:lineRule="atLeast"/>
        <w:jc w:val="center"/>
        <w:rPr>
          <w:b/>
          <w:color w:val="000000"/>
          <w:sz w:val="28"/>
          <w:szCs w:val="28"/>
        </w:rPr>
      </w:pPr>
    </w:p>
    <w:p w:rsidR="0044255D" w:rsidRPr="0044255D" w:rsidRDefault="0044255D" w:rsidP="0044255D">
      <w:pPr>
        <w:pStyle w:val="p90"/>
        <w:spacing w:before="190" w:beforeAutospacing="0" w:after="0" w:afterAutospacing="0" w:line="269" w:lineRule="atLeast"/>
        <w:jc w:val="center"/>
        <w:rPr>
          <w:b/>
          <w:iCs/>
          <w:color w:val="000000"/>
          <w:sz w:val="28"/>
          <w:szCs w:val="28"/>
        </w:rPr>
      </w:pPr>
      <w:r w:rsidRPr="0044255D">
        <w:rPr>
          <w:b/>
          <w:color w:val="000000"/>
          <w:sz w:val="28"/>
          <w:szCs w:val="28"/>
        </w:rPr>
        <w:t xml:space="preserve">ТЕМА 4. </w:t>
      </w:r>
      <w:r w:rsidRPr="0044255D">
        <w:rPr>
          <w:b/>
          <w:iCs/>
          <w:color w:val="000000"/>
          <w:sz w:val="28"/>
          <w:szCs w:val="28"/>
        </w:rPr>
        <w:t>Средневековая христианская философия</w:t>
      </w:r>
    </w:p>
    <w:p w:rsidR="0044255D" w:rsidRPr="0044255D" w:rsidRDefault="0044255D" w:rsidP="0044255D">
      <w:pPr>
        <w:pStyle w:val="p90"/>
        <w:tabs>
          <w:tab w:val="left" w:pos="1134"/>
        </w:tabs>
        <w:spacing w:before="190" w:beforeAutospacing="0" w:after="0" w:afterAutospacing="0" w:line="269" w:lineRule="atLeast"/>
        <w:ind w:firstLine="708"/>
        <w:jc w:val="both"/>
        <w:rPr>
          <w:b/>
          <w:color w:val="000000"/>
          <w:sz w:val="28"/>
          <w:szCs w:val="28"/>
        </w:rPr>
      </w:pPr>
      <w:r w:rsidRPr="0044255D">
        <w:rPr>
          <w:b/>
          <w:iCs/>
          <w:color w:val="000000"/>
          <w:sz w:val="28"/>
          <w:szCs w:val="28"/>
        </w:rPr>
        <w:t xml:space="preserve">1. </w:t>
      </w:r>
      <w:r>
        <w:rPr>
          <w:b/>
          <w:iCs/>
          <w:color w:val="000000"/>
          <w:sz w:val="28"/>
          <w:szCs w:val="28"/>
        </w:rPr>
        <w:t xml:space="preserve"> </w:t>
      </w:r>
      <w:r w:rsidRPr="0044255D">
        <w:rPr>
          <w:b/>
          <w:iCs/>
          <w:color w:val="000000"/>
          <w:sz w:val="28"/>
          <w:szCs w:val="28"/>
        </w:rPr>
        <w:t>Христианская апологетика: основная проблематика и идейные истоки</w:t>
      </w:r>
      <w:r>
        <w:rPr>
          <w:b/>
          <w:iCs/>
          <w:color w:val="000000"/>
          <w:sz w:val="28"/>
          <w:szCs w:val="28"/>
        </w:rPr>
        <w:t>.</w:t>
      </w:r>
    </w:p>
    <w:p w:rsidR="0044255D" w:rsidRPr="0044255D" w:rsidRDefault="0044255D" w:rsidP="0044255D">
      <w:pPr>
        <w:pStyle w:val="p92"/>
        <w:tabs>
          <w:tab w:val="left" w:pos="1134"/>
        </w:tabs>
        <w:spacing w:before="0" w:beforeAutospacing="0" w:after="0" w:afterAutospacing="0" w:line="285" w:lineRule="atLeast"/>
        <w:ind w:firstLine="708"/>
        <w:jc w:val="both"/>
        <w:rPr>
          <w:b/>
          <w:iCs/>
          <w:color w:val="000000"/>
          <w:sz w:val="28"/>
          <w:szCs w:val="28"/>
        </w:rPr>
      </w:pPr>
      <w:r>
        <w:rPr>
          <w:b/>
          <w:iCs/>
          <w:color w:val="000000"/>
          <w:sz w:val="28"/>
          <w:szCs w:val="28"/>
        </w:rPr>
        <w:t xml:space="preserve">2. </w:t>
      </w:r>
      <w:r w:rsidRPr="0044255D">
        <w:rPr>
          <w:b/>
          <w:iCs/>
          <w:color w:val="000000"/>
          <w:sz w:val="28"/>
          <w:szCs w:val="28"/>
        </w:rPr>
        <w:t>Основные принципы религиозно-философского мышления и мировоззрения</w:t>
      </w:r>
      <w:r>
        <w:rPr>
          <w:b/>
          <w:iCs/>
          <w:color w:val="000000"/>
          <w:sz w:val="28"/>
          <w:szCs w:val="28"/>
        </w:rPr>
        <w:t>.</w:t>
      </w:r>
      <w:r w:rsidRPr="0044255D">
        <w:rPr>
          <w:b/>
          <w:iCs/>
          <w:color w:val="000000"/>
          <w:sz w:val="28"/>
          <w:szCs w:val="28"/>
        </w:rPr>
        <w:t xml:space="preserve"> </w:t>
      </w:r>
    </w:p>
    <w:p w:rsidR="0044255D" w:rsidRPr="0044255D" w:rsidRDefault="0044255D" w:rsidP="0044255D">
      <w:pPr>
        <w:pStyle w:val="p92"/>
        <w:tabs>
          <w:tab w:val="left" w:pos="1134"/>
        </w:tabs>
        <w:spacing w:before="0" w:beforeAutospacing="0" w:after="0" w:afterAutospacing="0" w:line="285" w:lineRule="atLeast"/>
        <w:ind w:firstLine="708"/>
        <w:jc w:val="both"/>
        <w:rPr>
          <w:b/>
          <w:iCs/>
          <w:color w:val="000000"/>
          <w:sz w:val="28"/>
          <w:szCs w:val="28"/>
        </w:rPr>
      </w:pPr>
      <w:r w:rsidRPr="0044255D">
        <w:rPr>
          <w:b/>
          <w:iCs/>
          <w:color w:val="000000"/>
          <w:sz w:val="28"/>
          <w:szCs w:val="28"/>
        </w:rPr>
        <w:t>3.</w:t>
      </w:r>
      <w:r>
        <w:rPr>
          <w:b/>
          <w:iCs/>
          <w:color w:val="000000"/>
          <w:sz w:val="28"/>
          <w:szCs w:val="28"/>
        </w:rPr>
        <w:t xml:space="preserve"> </w:t>
      </w:r>
      <w:r w:rsidRPr="0044255D">
        <w:rPr>
          <w:b/>
          <w:iCs/>
          <w:color w:val="000000"/>
          <w:sz w:val="28"/>
          <w:szCs w:val="28"/>
        </w:rPr>
        <w:t xml:space="preserve"> Познание как </w:t>
      </w:r>
      <w:proofErr w:type="spellStart"/>
      <w:r w:rsidRPr="0044255D">
        <w:rPr>
          <w:b/>
          <w:iCs/>
          <w:color w:val="000000"/>
          <w:sz w:val="28"/>
          <w:szCs w:val="28"/>
        </w:rPr>
        <w:t>богоуподобление</w:t>
      </w:r>
      <w:proofErr w:type="spellEnd"/>
      <w:r w:rsidRPr="0044255D">
        <w:rPr>
          <w:b/>
          <w:iCs/>
          <w:color w:val="000000"/>
          <w:sz w:val="28"/>
          <w:szCs w:val="28"/>
        </w:rPr>
        <w:t>. Мистика и схоластика</w:t>
      </w:r>
    </w:p>
    <w:p w:rsidR="0044255D" w:rsidRPr="0044255D" w:rsidRDefault="0044255D" w:rsidP="0044255D">
      <w:pPr>
        <w:pStyle w:val="p93"/>
        <w:tabs>
          <w:tab w:val="left" w:pos="1134"/>
        </w:tabs>
        <w:spacing w:before="0" w:beforeAutospacing="0" w:after="0" w:afterAutospacing="0" w:line="332" w:lineRule="atLeast"/>
        <w:ind w:firstLine="708"/>
        <w:jc w:val="both"/>
        <w:rPr>
          <w:b/>
          <w:iCs/>
          <w:color w:val="000000"/>
          <w:sz w:val="28"/>
          <w:szCs w:val="28"/>
        </w:rPr>
      </w:pPr>
      <w:r w:rsidRPr="0044255D">
        <w:rPr>
          <w:b/>
          <w:iCs/>
          <w:color w:val="000000"/>
          <w:sz w:val="28"/>
          <w:szCs w:val="28"/>
        </w:rPr>
        <w:t xml:space="preserve">4. Религиозный интеллектуализм и религиозный </w:t>
      </w:r>
      <w:proofErr w:type="spellStart"/>
      <w:proofErr w:type="gramStart"/>
      <w:r w:rsidRPr="0044255D">
        <w:rPr>
          <w:b/>
          <w:iCs/>
          <w:color w:val="000000"/>
          <w:sz w:val="28"/>
          <w:szCs w:val="28"/>
        </w:rPr>
        <w:t>антиинтел</w:t>
      </w:r>
      <w:r>
        <w:rPr>
          <w:b/>
          <w:iCs/>
          <w:color w:val="000000"/>
          <w:sz w:val="28"/>
          <w:szCs w:val="28"/>
        </w:rPr>
        <w:t>-</w:t>
      </w:r>
      <w:r w:rsidRPr="0044255D">
        <w:rPr>
          <w:b/>
          <w:iCs/>
          <w:color w:val="000000"/>
          <w:sz w:val="28"/>
          <w:szCs w:val="28"/>
        </w:rPr>
        <w:t>лектуализм</w:t>
      </w:r>
      <w:proofErr w:type="spellEnd"/>
      <w:proofErr w:type="gramEnd"/>
      <w:r w:rsidRPr="0044255D">
        <w:rPr>
          <w:b/>
          <w:iCs/>
          <w:color w:val="000000"/>
          <w:sz w:val="28"/>
          <w:szCs w:val="28"/>
        </w:rPr>
        <w:t>. Проблема взаимоотношения разума и веры</w:t>
      </w:r>
      <w:r>
        <w:rPr>
          <w:b/>
          <w:iCs/>
          <w:color w:val="000000"/>
          <w:sz w:val="28"/>
          <w:szCs w:val="28"/>
        </w:rPr>
        <w:t>.</w:t>
      </w:r>
    </w:p>
    <w:p w:rsidR="0044255D" w:rsidRPr="0044255D" w:rsidRDefault="0044255D" w:rsidP="0044255D">
      <w:pPr>
        <w:pStyle w:val="p95"/>
        <w:spacing w:before="316" w:beforeAutospacing="0" w:after="0" w:afterAutospacing="0"/>
        <w:ind w:firstLine="902"/>
        <w:jc w:val="both"/>
        <w:rPr>
          <w:sz w:val="28"/>
          <w:szCs w:val="28"/>
        </w:rPr>
      </w:pPr>
      <w:r w:rsidRPr="0044255D">
        <w:rPr>
          <w:sz w:val="28"/>
          <w:szCs w:val="28"/>
        </w:rPr>
        <w:t>В исторической науке период средневековья в Западной Европе датируют V-XV вв. Однако по отношению к философии такая датировка не совсем корректна. Средневековая</w:t>
      </w:r>
    </w:p>
    <w:p w:rsidR="0044255D" w:rsidRPr="0044255D" w:rsidRDefault="0044255D" w:rsidP="0044255D">
      <w:pPr>
        <w:pStyle w:val="p96"/>
        <w:spacing w:before="0" w:beforeAutospacing="0" w:after="0" w:afterAutospacing="0"/>
        <w:jc w:val="both"/>
        <w:rPr>
          <w:sz w:val="28"/>
          <w:szCs w:val="28"/>
        </w:rPr>
      </w:pPr>
      <w:r w:rsidRPr="0044255D">
        <w:rPr>
          <w:sz w:val="28"/>
          <w:szCs w:val="28"/>
        </w:rPr>
        <w:t xml:space="preserve">философия в Западной Европе - это христианская философия. Христианская же философия начала складываться гораздо раньше. Первые христианские философы - </w:t>
      </w:r>
      <w:proofErr w:type="spellStart"/>
      <w:r w:rsidRPr="0044255D">
        <w:rPr>
          <w:sz w:val="28"/>
          <w:szCs w:val="28"/>
        </w:rPr>
        <w:t>Афиногор</w:t>
      </w:r>
      <w:proofErr w:type="spellEnd"/>
      <w:r w:rsidRPr="0044255D">
        <w:rPr>
          <w:sz w:val="28"/>
          <w:szCs w:val="28"/>
        </w:rPr>
        <w:t xml:space="preserve">, </w:t>
      </w:r>
      <w:proofErr w:type="spellStart"/>
      <w:r w:rsidRPr="0044255D">
        <w:rPr>
          <w:sz w:val="28"/>
          <w:szCs w:val="28"/>
        </w:rPr>
        <w:t>Теофил</w:t>
      </w:r>
      <w:proofErr w:type="spellEnd"/>
      <w:r w:rsidRPr="0044255D">
        <w:rPr>
          <w:sz w:val="28"/>
          <w:szCs w:val="28"/>
        </w:rPr>
        <w:t xml:space="preserve">, </w:t>
      </w:r>
      <w:proofErr w:type="spellStart"/>
      <w:r w:rsidRPr="0044255D">
        <w:rPr>
          <w:sz w:val="28"/>
          <w:szCs w:val="28"/>
        </w:rPr>
        <w:t>Ириней</w:t>
      </w:r>
      <w:proofErr w:type="spellEnd"/>
      <w:r w:rsidRPr="0044255D">
        <w:rPr>
          <w:sz w:val="28"/>
          <w:szCs w:val="28"/>
        </w:rPr>
        <w:t xml:space="preserve">, </w:t>
      </w:r>
      <w:proofErr w:type="spellStart"/>
      <w:r w:rsidRPr="0044255D">
        <w:rPr>
          <w:sz w:val="28"/>
          <w:szCs w:val="28"/>
        </w:rPr>
        <w:t>Юстин</w:t>
      </w:r>
      <w:proofErr w:type="spellEnd"/>
      <w:r w:rsidRPr="0044255D">
        <w:rPr>
          <w:sz w:val="28"/>
          <w:szCs w:val="28"/>
        </w:rPr>
        <w:t xml:space="preserve">, </w:t>
      </w:r>
      <w:proofErr w:type="spellStart"/>
      <w:r w:rsidRPr="0044255D">
        <w:rPr>
          <w:sz w:val="28"/>
          <w:szCs w:val="28"/>
        </w:rPr>
        <w:t>Татиан</w:t>
      </w:r>
      <w:proofErr w:type="spellEnd"/>
      <w:r w:rsidRPr="0044255D">
        <w:rPr>
          <w:sz w:val="28"/>
          <w:szCs w:val="28"/>
        </w:rPr>
        <w:t xml:space="preserve"> и другие разрабатывали и пропагандировали свои идеи во II в. н. э.</w:t>
      </w:r>
    </w:p>
    <w:p w:rsidR="0044255D" w:rsidRPr="0044255D" w:rsidRDefault="0044255D" w:rsidP="0044255D">
      <w:pPr>
        <w:pStyle w:val="p40"/>
        <w:spacing w:before="0" w:beforeAutospacing="0" w:after="0" w:afterAutospacing="0"/>
        <w:ind w:firstLine="902"/>
        <w:jc w:val="both"/>
        <w:rPr>
          <w:sz w:val="28"/>
          <w:szCs w:val="28"/>
        </w:rPr>
      </w:pPr>
      <w:r w:rsidRPr="0044255D">
        <w:rPr>
          <w:sz w:val="28"/>
          <w:szCs w:val="28"/>
        </w:rPr>
        <w:t>Философия раннего христианства называлась </w:t>
      </w:r>
      <w:r w:rsidRPr="0044255D">
        <w:rPr>
          <w:rStyle w:val="ft19"/>
          <w:b/>
          <w:bCs/>
          <w:sz w:val="28"/>
          <w:szCs w:val="28"/>
        </w:rPr>
        <w:t>апологетикой, </w:t>
      </w:r>
      <w:r w:rsidRPr="0044255D">
        <w:rPr>
          <w:sz w:val="28"/>
          <w:szCs w:val="28"/>
        </w:rPr>
        <w:t>а ее представители - апологетами. Это название они получили потому, что их сочинения нередко носили наименование и характер апологий, то есть сочинений, направленных на защиту и оправдание христианского вероучения и деятельности христиан. Ранние христиане решали две взаимосвязанные между собой задачи: непосредственно-практическую и идейно-теоретическую. Суть первой состояла в необходимости защитить христианские общины от преследований, отстоять право на исповедование новой религии, укрепить их организационное единство, не допустить отхода от христианства его приверженцев, привлечь к нему широкие слои населения. Решение этой задачи предполагало выяснение отношений сторонников новой религии к государству и обществу, а их религиозных убеждений - к государственной религии и требованиям гражданских обязанностей, к общественной нравственности, к борьбе с распространяемыми о христианах слухами как о безбожниках, святотатцах, аморальных</w:t>
      </w:r>
      <w:r>
        <w:rPr>
          <w:sz w:val="28"/>
          <w:szCs w:val="28"/>
        </w:rPr>
        <w:t xml:space="preserve"> </w:t>
      </w:r>
      <w:r w:rsidRPr="0044255D">
        <w:rPr>
          <w:sz w:val="28"/>
          <w:szCs w:val="28"/>
        </w:rPr>
        <w:t>людях, совершающих каннибальские обряды, к доказательству преимущества христианства перед другими религиями и т. д. В сочинениях, адресованных, прежде всего, представителям власти - римским императорам, наместникам, христианские апологеты убеждают их в лояльности приверженцев новой религии.</w:t>
      </w:r>
    </w:p>
    <w:p w:rsidR="0044255D" w:rsidRPr="0044255D" w:rsidRDefault="0044255D" w:rsidP="0044255D">
      <w:pPr>
        <w:pStyle w:val="p98"/>
        <w:spacing w:before="0" w:beforeAutospacing="0" w:after="0" w:afterAutospacing="0"/>
        <w:ind w:firstLine="902"/>
        <w:jc w:val="both"/>
        <w:rPr>
          <w:sz w:val="28"/>
          <w:szCs w:val="28"/>
        </w:rPr>
      </w:pPr>
      <w:r w:rsidRPr="0044255D">
        <w:rPr>
          <w:sz w:val="28"/>
          <w:szCs w:val="28"/>
        </w:rPr>
        <w:lastRenderedPageBreak/>
        <w:t xml:space="preserve">В условиях постоянных преследований идеологи первоначального христианства выискивали юридические аргументы, чтобы отстоять для своей религии право на гражданское существование. В то время они апеллировали к естественному и гражданскому праву, ратовали за единообразное применение законов ко всем гражданам империи, независимо от их вероисповедания, требовали применения принципа свободы совести. Обращаясь же к приверженцам христианства, апологеты стремились ободрить их, внушить идею исключительности, </w:t>
      </w:r>
      <w:proofErr w:type="spellStart"/>
      <w:r w:rsidRPr="0044255D">
        <w:rPr>
          <w:sz w:val="28"/>
          <w:szCs w:val="28"/>
        </w:rPr>
        <w:t>богоизбранничества</w:t>
      </w:r>
      <w:proofErr w:type="spellEnd"/>
      <w:r w:rsidRPr="0044255D">
        <w:rPr>
          <w:sz w:val="28"/>
          <w:szCs w:val="28"/>
        </w:rPr>
        <w:t>. Нередко, идеологи первоначального христианства сознательно толкали своих «братьев по вере» на мученичество. Страда</w:t>
      </w:r>
      <w:r>
        <w:rPr>
          <w:sz w:val="28"/>
          <w:szCs w:val="28"/>
        </w:rPr>
        <w:t>ния и фанатичную сам</w:t>
      </w:r>
      <w:proofErr w:type="gramStart"/>
      <w:r>
        <w:rPr>
          <w:sz w:val="28"/>
          <w:szCs w:val="28"/>
        </w:rPr>
        <w:t>о-</w:t>
      </w:r>
      <w:proofErr w:type="gramEnd"/>
      <w:r>
        <w:rPr>
          <w:sz w:val="28"/>
          <w:szCs w:val="28"/>
        </w:rPr>
        <w:t xml:space="preserve"> </w:t>
      </w:r>
      <w:proofErr w:type="spellStart"/>
      <w:r>
        <w:rPr>
          <w:sz w:val="28"/>
          <w:szCs w:val="28"/>
        </w:rPr>
        <w:t>пожертво</w:t>
      </w:r>
      <w:r w:rsidRPr="0044255D">
        <w:rPr>
          <w:sz w:val="28"/>
          <w:szCs w:val="28"/>
        </w:rPr>
        <w:t>ванность</w:t>
      </w:r>
      <w:proofErr w:type="spellEnd"/>
      <w:r w:rsidRPr="0044255D">
        <w:rPr>
          <w:sz w:val="28"/>
          <w:szCs w:val="28"/>
        </w:rPr>
        <w:t>, как проявление высоких морально-волевых качеств приверженцев новой религии, они использовали в качестве аргумента в миссионерской деятельности.</w:t>
      </w:r>
    </w:p>
    <w:p w:rsidR="0044255D" w:rsidRPr="0044255D" w:rsidRDefault="0044255D" w:rsidP="0044255D">
      <w:pPr>
        <w:pStyle w:val="p99"/>
        <w:spacing w:before="16" w:beforeAutospacing="0" w:after="0" w:afterAutospacing="0"/>
        <w:ind w:firstLine="902"/>
        <w:jc w:val="both"/>
        <w:rPr>
          <w:sz w:val="28"/>
          <w:szCs w:val="28"/>
        </w:rPr>
      </w:pPr>
      <w:r w:rsidRPr="0044255D">
        <w:rPr>
          <w:sz w:val="28"/>
          <w:szCs w:val="28"/>
        </w:rPr>
        <w:t>Наряду с решением непосредственно-практических задач, связанных с обеспечением нормального функционирования христианских организаций и ведением миссионерской деятельности, христианские апологеты много внимания уделяли разработке и теоретическому обоснованию своего вероучения. Дело в том, что христианская апологетика появилась и начала функционировать в момент становления церкви. В то время христианство еще существовало в форме разрозненных общин или епископальных церквей, не имевших единого, общепринятого вероучения. Предстояло только создать это вероучение.</w:t>
      </w:r>
    </w:p>
    <w:p w:rsidR="0044255D" w:rsidRPr="0044255D" w:rsidRDefault="0044255D" w:rsidP="0044255D">
      <w:pPr>
        <w:pStyle w:val="p100"/>
        <w:spacing w:before="47" w:beforeAutospacing="0" w:after="0" w:afterAutospacing="0"/>
        <w:ind w:firstLine="902"/>
        <w:jc w:val="both"/>
        <w:rPr>
          <w:sz w:val="28"/>
          <w:szCs w:val="28"/>
        </w:rPr>
      </w:pPr>
      <w:r w:rsidRPr="0044255D">
        <w:rPr>
          <w:sz w:val="28"/>
          <w:szCs w:val="28"/>
        </w:rPr>
        <w:t xml:space="preserve">Откуда же брался необходимый мыслительный материал? </w:t>
      </w:r>
      <w:proofErr w:type="gramStart"/>
      <w:r w:rsidRPr="0044255D">
        <w:rPr>
          <w:sz w:val="28"/>
          <w:szCs w:val="28"/>
        </w:rPr>
        <w:t>Прежде всего, объектом осмысления христианских апологетов являлись многочисленные мифологические образы и представления эмпирического религиозного сознания, частично заимствованные из ближневосточных, греческой и римской религий, частично заново сформировавшиеся в христианском сознании под влиянием новых социальных и духовных факторов.</w:t>
      </w:r>
      <w:proofErr w:type="gramEnd"/>
      <w:r w:rsidRPr="0044255D">
        <w:rPr>
          <w:sz w:val="28"/>
          <w:szCs w:val="28"/>
        </w:rPr>
        <w:t xml:space="preserve"> Большой материал для философских размышлений давала также эллинистическая философия поздней античности. Христианским апологетам предстояло упорядочить весь этот разнородный материал, привести его в какую-то систему, по возможности, разъяснить наиболее важные положения, сделать их доступными восприятию своих приверженцев и оградить от нападок противников христианства.</w:t>
      </w:r>
    </w:p>
    <w:p w:rsidR="0044255D" w:rsidRPr="0044255D" w:rsidRDefault="0044255D" w:rsidP="0044255D">
      <w:pPr>
        <w:pStyle w:val="p55"/>
        <w:spacing w:before="79" w:beforeAutospacing="0" w:after="0" w:afterAutospacing="0"/>
        <w:ind w:firstLine="902"/>
        <w:jc w:val="both"/>
        <w:rPr>
          <w:sz w:val="28"/>
          <w:szCs w:val="28"/>
        </w:rPr>
      </w:pPr>
      <w:r w:rsidRPr="0044255D">
        <w:rPr>
          <w:sz w:val="28"/>
          <w:szCs w:val="28"/>
        </w:rPr>
        <w:t xml:space="preserve">При разработке основ вероучения христианским философам не требовалось заново изобретать понятийный аппарат и методологию оперирования этими понятиями, они могли воспользоваться, и воспользовались, понятийным языком древнегреческой и древнеримской философии. Исследователи истории христианства отмечают, что непосредственными теоретическими истоками </w:t>
      </w:r>
      <w:proofErr w:type="spellStart"/>
      <w:r w:rsidRPr="0044255D">
        <w:rPr>
          <w:sz w:val="28"/>
          <w:szCs w:val="28"/>
        </w:rPr>
        <w:t>раннехристианской</w:t>
      </w:r>
      <w:proofErr w:type="spellEnd"/>
      <w:r w:rsidRPr="0044255D">
        <w:rPr>
          <w:sz w:val="28"/>
          <w:szCs w:val="28"/>
        </w:rPr>
        <w:t xml:space="preserve"> философии была эллинистическая философия I-II вв., прежде всего, система иудейско-эллинистического философа из Александрии Филона и </w:t>
      </w:r>
      <w:proofErr w:type="spellStart"/>
      <w:r w:rsidRPr="0044255D">
        <w:rPr>
          <w:sz w:val="28"/>
          <w:szCs w:val="28"/>
        </w:rPr>
        <w:t>вульгаризованная</w:t>
      </w:r>
      <w:proofErr w:type="spellEnd"/>
      <w:r w:rsidRPr="0044255D">
        <w:rPr>
          <w:sz w:val="28"/>
          <w:szCs w:val="28"/>
        </w:rPr>
        <w:t xml:space="preserve"> греческая, в особенности, стоическая философия.</w:t>
      </w:r>
    </w:p>
    <w:p w:rsidR="0044255D" w:rsidRPr="00463C75" w:rsidRDefault="0044255D" w:rsidP="00463C75">
      <w:pPr>
        <w:pStyle w:val="p40"/>
        <w:spacing w:before="0" w:beforeAutospacing="0" w:after="0" w:afterAutospacing="0"/>
        <w:ind w:firstLine="902"/>
        <w:jc w:val="both"/>
        <w:rPr>
          <w:color w:val="000000"/>
          <w:sz w:val="28"/>
          <w:szCs w:val="28"/>
        </w:rPr>
      </w:pPr>
      <w:r w:rsidRPr="00463C75">
        <w:rPr>
          <w:rStyle w:val="ft19"/>
          <w:b/>
          <w:bCs/>
          <w:color w:val="000000"/>
          <w:sz w:val="28"/>
          <w:szCs w:val="28"/>
        </w:rPr>
        <w:lastRenderedPageBreak/>
        <w:t>Философия Филона </w:t>
      </w:r>
      <w:r w:rsidRPr="00463C75">
        <w:rPr>
          <w:color w:val="000000"/>
          <w:sz w:val="28"/>
          <w:szCs w:val="28"/>
        </w:rPr>
        <w:t xml:space="preserve">базировалась на представлении о Боге как высшем существе, стоящем вне времени и пространства, трансцендентном миру (находящемся за пределами мира). В силу своей трансцендентности Бог не мог вступить в непосредственный контакт с миром, для этого нужен посредник. На мифологическом уровне эта проблема была разрешена в христианстве через образ агнца - Иисуса Христа, принявшего жертвенную смерть за грехи человечества во имя его спасения. Однако для зарождающейся христианской философии требовалось дать решение этой проблемы на теоретическом уровне. На этой основе сформировалась так называемая </w:t>
      </w:r>
      <w:proofErr w:type="spellStart"/>
      <w:r w:rsidRPr="00463C75">
        <w:rPr>
          <w:color w:val="000000"/>
          <w:sz w:val="28"/>
          <w:szCs w:val="28"/>
        </w:rPr>
        <w:t>христологическая</w:t>
      </w:r>
      <w:proofErr w:type="spellEnd"/>
      <w:r w:rsidRPr="00463C75">
        <w:rPr>
          <w:color w:val="000000"/>
          <w:sz w:val="28"/>
          <w:szCs w:val="28"/>
        </w:rPr>
        <w:t xml:space="preserve"> проблема, которая с особой силой стимулировала богословские поиски, открывала широкое поле для философских размышлений.</w:t>
      </w:r>
    </w:p>
    <w:p w:rsidR="0044255D" w:rsidRPr="00463C75" w:rsidRDefault="0044255D" w:rsidP="00463C75">
      <w:pPr>
        <w:pStyle w:val="p41"/>
        <w:spacing w:before="0" w:beforeAutospacing="0" w:after="0" w:afterAutospacing="0"/>
        <w:ind w:firstLine="902"/>
        <w:jc w:val="both"/>
        <w:rPr>
          <w:color w:val="000000"/>
          <w:sz w:val="28"/>
          <w:szCs w:val="28"/>
        </w:rPr>
      </w:pPr>
      <w:r w:rsidRPr="00463C75">
        <w:rPr>
          <w:color w:val="000000"/>
          <w:sz w:val="28"/>
          <w:szCs w:val="28"/>
        </w:rPr>
        <w:t xml:space="preserve">В античной философии уже были выработаны определенные подходы в решении проблемы преодоления дуализма мира и его сущности. Пифагорейцы, Платон и его последователи заложили основные методологические принципы учения о духовном единстве мира. </w:t>
      </w:r>
      <w:proofErr w:type="gramStart"/>
      <w:r w:rsidRPr="00463C75">
        <w:rPr>
          <w:color w:val="000000"/>
          <w:sz w:val="28"/>
          <w:szCs w:val="28"/>
        </w:rPr>
        <w:t>Но</w:t>
      </w:r>
      <w:proofErr w:type="gramEnd"/>
      <w:r w:rsidRPr="00463C75">
        <w:rPr>
          <w:color w:val="000000"/>
          <w:sz w:val="28"/>
          <w:szCs w:val="28"/>
        </w:rPr>
        <w:t xml:space="preserve"> ни классики античной философии, ни неоплатоники не создали концепции бога - личности. Они трактовали Единое, как некое первоначальное, произведшее из себя все бытие, как абсолютную абстрактно-безличную индивидуальность. </w:t>
      </w:r>
      <w:r w:rsidRPr="00463C75">
        <w:rPr>
          <w:rStyle w:val="ft19"/>
          <w:b/>
          <w:bCs/>
          <w:color w:val="000000"/>
          <w:sz w:val="28"/>
          <w:szCs w:val="28"/>
        </w:rPr>
        <w:t>Личностное понимание Бога </w:t>
      </w:r>
      <w:r w:rsidRPr="00463C75">
        <w:rPr>
          <w:color w:val="000000"/>
          <w:sz w:val="28"/>
          <w:szCs w:val="28"/>
        </w:rPr>
        <w:t>впервые дано Филоном Александрийским.</w:t>
      </w:r>
    </w:p>
    <w:p w:rsidR="0044255D" w:rsidRPr="00463C75" w:rsidRDefault="0044255D" w:rsidP="00463C75">
      <w:pPr>
        <w:pStyle w:val="p41"/>
        <w:spacing w:before="0" w:beforeAutospacing="0" w:after="0" w:afterAutospacing="0"/>
        <w:ind w:firstLine="902"/>
        <w:jc w:val="both"/>
        <w:rPr>
          <w:color w:val="000000"/>
          <w:sz w:val="28"/>
          <w:szCs w:val="28"/>
        </w:rPr>
      </w:pPr>
      <w:r w:rsidRPr="00463C75">
        <w:rPr>
          <w:color w:val="000000"/>
          <w:sz w:val="28"/>
          <w:szCs w:val="28"/>
        </w:rPr>
        <w:t xml:space="preserve">То, что лично, неповторимо и неразрушимо - не составлено из чего-то </w:t>
      </w:r>
      <w:proofErr w:type="gramStart"/>
      <w:r w:rsidRPr="00463C75">
        <w:rPr>
          <w:color w:val="000000"/>
          <w:sz w:val="28"/>
          <w:szCs w:val="28"/>
        </w:rPr>
        <w:t>в</w:t>
      </w:r>
      <w:proofErr w:type="gramEnd"/>
      <w:r w:rsidRPr="00463C75">
        <w:rPr>
          <w:color w:val="000000"/>
          <w:sz w:val="28"/>
          <w:szCs w:val="28"/>
        </w:rPr>
        <w:t xml:space="preserve"> неличного, - рассуждал Филон. Попытка объяснить личность </w:t>
      </w:r>
      <w:proofErr w:type="spellStart"/>
      <w:proofErr w:type="gramStart"/>
      <w:r w:rsidRPr="00463C75">
        <w:rPr>
          <w:color w:val="000000"/>
          <w:sz w:val="28"/>
          <w:szCs w:val="28"/>
        </w:rPr>
        <w:t>причинно-генетически</w:t>
      </w:r>
      <w:proofErr w:type="spellEnd"/>
      <w:proofErr w:type="gramEnd"/>
      <w:r w:rsidRPr="00463C75">
        <w:rPr>
          <w:color w:val="000000"/>
          <w:sz w:val="28"/>
          <w:szCs w:val="28"/>
        </w:rPr>
        <w:t xml:space="preserve"> приводит к переходу от одного элемента к другому, вплоть до бесконечности. При этом дроблении теряется личность. Следовательно, чтобы сохранить личность во всей индивидуальности, своеобразии и единстве, необходимо допустить, что она может быть сотворена из ничего, без всяких предпосылок. Личность, так же как и Бог, - </w:t>
      </w:r>
      <w:proofErr w:type="spellStart"/>
      <w:r w:rsidRPr="00463C75">
        <w:rPr>
          <w:color w:val="000000"/>
          <w:sz w:val="28"/>
          <w:szCs w:val="28"/>
        </w:rPr>
        <w:t>беспредпосылочна</w:t>
      </w:r>
      <w:proofErr w:type="spellEnd"/>
      <w:r w:rsidRPr="00463C75">
        <w:rPr>
          <w:color w:val="000000"/>
          <w:sz w:val="28"/>
          <w:szCs w:val="28"/>
        </w:rPr>
        <w:t xml:space="preserve">. Если Бог - абсолютное начало, то Он не может не быть личностью, ибо если Он не личность, то Ему что-то предшествовало, </w:t>
      </w:r>
      <w:proofErr w:type="gramStart"/>
      <w:r w:rsidRPr="00463C75">
        <w:rPr>
          <w:color w:val="000000"/>
          <w:sz w:val="28"/>
          <w:szCs w:val="28"/>
        </w:rPr>
        <w:t>а</w:t>
      </w:r>
      <w:proofErr w:type="gramEnd"/>
      <w:r w:rsidRPr="00463C75">
        <w:rPr>
          <w:color w:val="000000"/>
          <w:sz w:val="28"/>
          <w:szCs w:val="28"/>
        </w:rPr>
        <w:t xml:space="preserve"> следовательно, Он не абсолютное начало. Таким образом, Бог - это личность, и требует личностного отношения и понимания.</w:t>
      </w:r>
    </w:p>
    <w:p w:rsidR="0044255D" w:rsidRPr="00463C75" w:rsidRDefault="0044255D" w:rsidP="00463C75">
      <w:pPr>
        <w:pStyle w:val="p41"/>
        <w:spacing w:before="0" w:beforeAutospacing="0" w:after="0" w:afterAutospacing="0"/>
        <w:ind w:firstLine="902"/>
        <w:jc w:val="both"/>
        <w:rPr>
          <w:color w:val="000000"/>
          <w:sz w:val="28"/>
          <w:szCs w:val="28"/>
        </w:rPr>
      </w:pPr>
      <w:r w:rsidRPr="00463C75">
        <w:rPr>
          <w:color w:val="000000"/>
          <w:sz w:val="28"/>
          <w:szCs w:val="28"/>
        </w:rPr>
        <w:t>Характеристика Бога как личности была существенным шагом вперед в направлении христианского мировоззрения, но она не давала полного преодоления пропасти между Богом и миром. Для преодоления этой пропасти необходимо было ввести опосредующие силы. Для этой цели Филон использует одно из центральных понятий античной философии - понятие Логоса. Так же, как и в античной философии, Логос у Филона наделяется рационально-логической и структурно-упорядочивающей функцией. Логос - это мировой порядок, красота и гармония. Это закон, приводящий все разнообразие вещей к единству. От него всякая форма, всякая устойчивость и определенность. Взятый сам по себе, в абстракции от телесных вещей</w:t>
      </w:r>
      <w:r w:rsidRPr="00463C75">
        <w:rPr>
          <w:rStyle w:val="ft9"/>
          <w:i/>
          <w:iCs/>
          <w:color w:val="000000"/>
          <w:sz w:val="28"/>
          <w:szCs w:val="28"/>
        </w:rPr>
        <w:t>, </w:t>
      </w:r>
      <w:r w:rsidRPr="00463C75">
        <w:rPr>
          <w:color w:val="000000"/>
          <w:sz w:val="28"/>
          <w:szCs w:val="28"/>
        </w:rPr>
        <w:t>Логос есть царство вечных умопостигаемых идей, тождественных с божественными мыслями. Мир создается Богом по модели этих идей и служит их отображением.</w:t>
      </w:r>
    </w:p>
    <w:p w:rsidR="0044255D" w:rsidRPr="00463C75" w:rsidRDefault="0044255D" w:rsidP="00463C75">
      <w:pPr>
        <w:pStyle w:val="p42"/>
        <w:spacing w:before="0" w:beforeAutospacing="0" w:after="0" w:afterAutospacing="0"/>
        <w:ind w:firstLine="902"/>
        <w:jc w:val="both"/>
        <w:rPr>
          <w:color w:val="000000"/>
          <w:sz w:val="28"/>
          <w:szCs w:val="28"/>
        </w:rPr>
      </w:pPr>
      <w:r w:rsidRPr="00463C75">
        <w:rPr>
          <w:color w:val="000000"/>
          <w:sz w:val="28"/>
          <w:szCs w:val="28"/>
        </w:rPr>
        <w:lastRenderedPageBreak/>
        <w:t>Но в отличие от античной философии, Логос у Филона выступает как сотворенный Богом дух, который первоначально есть божественный разум. После сотворения реального мира божественный разум сделался имманентным миру. Соответственно, идеи и логосы, как божественные составляющие, также становятся имманентными миру. В представлении Филона о </w:t>
      </w:r>
      <w:r w:rsidRPr="00463C75">
        <w:rPr>
          <w:rStyle w:val="ft19"/>
          <w:b/>
          <w:bCs/>
          <w:color w:val="000000"/>
          <w:sz w:val="28"/>
          <w:szCs w:val="28"/>
        </w:rPr>
        <w:t>Логосе </w:t>
      </w:r>
      <w:r w:rsidRPr="00463C75">
        <w:rPr>
          <w:color w:val="000000"/>
          <w:sz w:val="28"/>
          <w:szCs w:val="28"/>
        </w:rPr>
        <w:t>не доставало лишь отождествления его с мессией - </w:t>
      </w:r>
      <w:r w:rsidRPr="00463C75">
        <w:rPr>
          <w:rStyle w:val="ft19"/>
          <w:b/>
          <w:bCs/>
          <w:color w:val="000000"/>
          <w:sz w:val="28"/>
          <w:szCs w:val="28"/>
        </w:rPr>
        <w:t>Христом. </w:t>
      </w:r>
      <w:r w:rsidRPr="00463C75">
        <w:rPr>
          <w:color w:val="000000"/>
          <w:sz w:val="28"/>
          <w:szCs w:val="28"/>
        </w:rPr>
        <w:t>Логос, отождествленный с Христом, появится вскоре после смерти Филона, в Евангелии от Иоанна:</w:t>
      </w:r>
    </w:p>
    <w:p w:rsidR="0044255D" w:rsidRPr="00463C75" w:rsidRDefault="0044255D" w:rsidP="00463C75">
      <w:pPr>
        <w:pStyle w:val="p68"/>
        <w:spacing w:before="0" w:beforeAutospacing="0" w:after="0" w:afterAutospacing="0"/>
        <w:ind w:firstLine="902"/>
        <w:jc w:val="both"/>
        <w:rPr>
          <w:color w:val="000000"/>
          <w:sz w:val="28"/>
          <w:szCs w:val="28"/>
        </w:rPr>
      </w:pPr>
      <w:r w:rsidRPr="00463C75">
        <w:rPr>
          <w:color w:val="000000"/>
          <w:sz w:val="28"/>
          <w:szCs w:val="28"/>
        </w:rPr>
        <w:t>«Вначале было Слово [в греческом подлиннике - Логос] и Слово было у Бога и Слово было Бог» (Иоанн. 1,1). И далее автор сочинения сближает Иисуса Христа с Богом через Логос. «Слово стало плотью и обитало в нем» (Иоанн. 1,4). Таким образом, возникает версия, что извечно существовавший Логос воплотился в Иисуса Христа. Иисус Христос интерпретируется как Бог, но понятие «Бог» - не тождественно понятию «Христос». Между ними существует известное различие, ибо иначе трудно понять смысл земного существования Логоса, его цель и назначение в мире. Бог-отец невидим, а Логос-сын должен воплотиться среди людей, чтобы они через него узнали об отце.</w:t>
      </w:r>
    </w:p>
    <w:p w:rsidR="0044255D" w:rsidRDefault="0044255D" w:rsidP="00463C75">
      <w:pPr>
        <w:pStyle w:val="p53"/>
        <w:spacing w:before="0" w:beforeAutospacing="0" w:after="0" w:afterAutospacing="0"/>
        <w:ind w:firstLine="902"/>
        <w:jc w:val="both"/>
        <w:rPr>
          <w:color w:val="000000"/>
          <w:sz w:val="28"/>
          <w:szCs w:val="28"/>
        </w:rPr>
      </w:pPr>
      <w:r w:rsidRPr="00463C75">
        <w:rPr>
          <w:color w:val="000000"/>
          <w:sz w:val="28"/>
          <w:szCs w:val="28"/>
        </w:rPr>
        <w:t xml:space="preserve">Учение о божественном Логосе развивали и </w:t>
      </w:r>
      <w:proofErr w:type="spellStart"/>
      <w:proofErr w:type="gramStart"/>
      <w:r w:rsidRPr="00463C75">
        <w:rPr>
          <w:color w:val="000000"/>
          <w:sz w:val="28"/>
          <w:szCs w:val="28"/>
        </w:rPr>
        <w:t>представи</w:t>
      </w:r>
      <w:r w:rsidR="002A71D6">
        <w:rPr>
          <w:color w:val="000000"/>
          <w:sz w:val="28"/>
          <w:szCs w:val="28"/>
        </w:rPr>
        <w:t>-</w:t>
      </w:r>
      <w:r w:rsidRPr="00463C75">
        <w:rPr>
          <w:color w:val="000000"/>
          <w:sz w:val="28"/>
          <w:szCs w:val="28"/>
        </w:rPr>
        <w:t>тели</w:t>
      </w:r>
      <w:proofErr w:type="spellEnd"/>
      <w:proofErr w:type="gramEnd"/>
      <w:r w:rsidRPr="00463C75">
        <w:rPr>
          <w:color w:val="000000"/>
          <w:sz w:val="28"/>
          <w:szCs w:val="28"/>
        </w:rPr>
        <w:t> </w:t>
      </w:r>
      <w:r w:rsidRPr="00463C75">
        <w:rPr>
          <w:rStyle w:val="ft34"/>
          <w:b/>
          <w:bCs/>
          <w:color w:val="000000"/>
          <w:sz w:val="28"/>
          <w:szCs w:val="28"/>
        </w:rPr>
        <w:t>стоицизма. </w:t>
      </w:r>
      <w:r w:rsidRPr="00463C75">
        <w:rPr>
          <w:color w:val="000000"/>
          <w:sz w:val="28"/>
          <w:szCs w:val="28"/>
        </w:rPr>
        <w:t>Однако</w:t>
      </w:r>
      <w:proofErr w:type="gramStart"/>
      <w:r w:rsidRPr="00463C75">
        <w:rPr>
          <w:color w:val="000000"/>
          <w:sz w:val="28"/>
          <w:szCs w:val="28"/>
        </w:rPr>
        <w:t>,</w:t>
      </w:r>
      <w:proofErr w:type="gramEnd"/>
      <w:r w:rsidRPr="00463C75">
        <w:rPr>
          <w:color w:val="000000"/>
          <w:sz w:val="28"/>
          <w:szCs w:val="28"/>
        </w:rPr>
        <w:t xml:space="preserve"> главный вклад стоицизма в формировании христианского мировоззрения состоит в том, что он представлял христианству </w:t>
      </w:r>
      <w:r w:rsidRPr="00463C75">
        <w:rPr>
          <w:rStyle w:val="ft34"/>
          <w:b/>
          <w:bCs/>
          <w:color w:val="000000"/>
          <w:sz w:val="28"/>
          <w:szCs w:val="28"/>
        </w:rPr>
        <w:t>систему нравственных ценностей. </w:t>
      </w:r>
      <w:r w:rsidRPr="00463C75">
        <w:rPr>
          <w:color w:val="000000"/>
          <w:sz w:val="28"/>
          <w:szCs w:val="28"/>
        </w:rPr>
        <w:t xml:space="preserve">Для стоицизма характерна проповедь аполитизма, пренебрежения к реалиям конкретной социальной жизни, отрицание ценностей предметно-телесного и противопоставление телесного </w:t>
      </w:r>
      <w:proofErr w:type="gramStart"/>
      <w:r w:rsidRPr="00463C75">
        <w:rPr>
          <w:color w:val="000000"/>
          <w:sz w:val="28"/>
          <w:szCs w:val="28"/>
        </w:rPr>
        <w:t>духовному</w:t>
      </w:r>
      <w:proofErr w:type="gramEnd"/>
      <w:r w:rsidRPr="00463C75">
        <w:rPr>
          <w:color w:val="000000"/>
          <w:sz w:val="28"/>
          <w:szCs w:val="28"/>
        </w:rPr>
        <w:t>, как более высокой сфере жизненных интересов. Одной из важнейших задач философии является, по мнению Сенеки, задача утверждать между людьми особое содружество, проникнутое невидимой, но самой прочной связью, общину святых праведников, соединяющую в себе мир божественный и мир человеческий. Такую общину, как он думал, способны создать люди, воплотившие в себе идеалы мудреца - стоики. Эти люди, свободные от всевозможных страстей и потребностей, настоящие хозяева самих себя, обладающие всеми добродетелями, всегда поступающие правильно и достигшие всех этих качеств отношением непротивления и религиозной покорности к провиденциальному устройству мира.</w:t>
      </w:r>
    </w:p>
    <w:p w:rsidR="002A71D6" w:rsidRPr="00463C75" w:rsidRDefault="002A71D6" w:rsidP="00463C75">
      <w:pPr>
        <w:pStyle w:val="p53"/>
        <w:spacing w:before="0" w:beforeAutospacing="0" w:after="0" w:afterAutospacing="0"/>
        <w:ind w:firstLine="902"/>
        <w:jc w:val="both"/>
        <w:rPr>
          <w:color w:val="000000"/>
          <w:sz w:val="28"/>
          <w:szCs w:val="28"/>
        </w:rPr>
      </w:pPr>
    </w:p>
    <w:p w:rsidR="0044255D" w:rsidRPr="00463C75" w:rsidRDefault="0044255D" w:rsidP="00463C75">
      <w:pPr>
        <w:pStyle w:val="p101"/>
        <w:spacing w:before="0" w:beforeAutospacing="0" w:after="0" w:afterAutospacing="0"/>
        <w:ind w:firstLine="708"/>
        <w:jc w:val="center"/>
        <w:rPr>
          <w:b/>
          <w:iCs/>
          <w:color w:val="000000"/>
          <w:sz w:val="28"/>
          <w:szCs w:val="28"/>
        </w:rPr>
      </w:pPr>
      <w:r w:rsidRPr="00463C75">
        <w:rPr>
          <w:b/>
          <w:iCs/>
          <w:color w:val="000000"/>
          <w:sz w:val="28"/>
          <w:szCs w:val="28"/>
        </w:rPr>
        <w:t>2. Основные принципы религиозно-философского мышления и мировоззрения</w:t>
      </w:r>
    </w:p>
    <w:p w:rsidR="0044255D" w:rsidRPr="002A71D6" w:rsidRDefault="0044255D" w:rsidP="002A71D6">
      <w:pPr>
        <w:pStyle w:val="p77"/>
        <w:spacing w:before="0" w:beforeAutospacing="0" w:after="0" w:afterAutospacing="0"/>
        <w:ind w:firstLine="902"/>
        <w:jc w:val="both"/>
        <w:rPr>
          <w:color w:val="000000"/>
          <w:sz w:val="28"/>
          <w:szCs w:val="28"/>
        </w:rPr>
      </w:pPr>
      <w:r w:rsidRPr="00463C75">
        <w:rPr>
          <w:color w:val="000000"/>
          <w:sz w:val="28"/>
          <w:szCs w:val="28"/>
        </w:rPr>
        <w:t>Основное положение христианского вероучения принимают религиозные философии и теологии форму руководящих установок, которые определяют способ восприятия, осмысления и переработки мыслительного материала, то есть </w:t>
      </w:r>
      <w:r w:rsidRPr="002A71D6">
        <w:rPr>
          <w:rStyle w:val="ft15"/>
          <w:bCs/>
          <w:color w:val="000000"/>
          <w:sz w:val="28"/>
          <w:szCs w:val="28"/>
        </w:rPr>
        <w:t>форму основных принципов</w:t>
      </w:r>
      <w:r w:rsidR="002A71D6" w:rsidRPr="002A71D6">
        <w:rPr>
          <w:rStyle w:val="ft15"/>
          <w:bCs/>
          <w:color w:val="000000"/>
          <w:sz w:val="28"/>
          <w:szCs w:val="28"/>
        </w:rPr>
        <w:t xml:space="preserve"> </w:t>
      </w:r>
      <w:r w:rsidRPr="002A71D6">
        <w:rPr>
          <w:bCs/>
          <w:color w:val="000000"/>
          <w:sz w:val="28"/>
          <w:szCs w:val="28"/>
        </w:rPr>
        <w:t>религиозно-философского теоретизирования и мировоззрения.</w:t>
      </w:r>
    </w:p>
    <w:p w:rsidR="0044255D" w:rsidRPr="00463C75" w:rsidRDefault="0044255D" w:rsidP="00463C75">
      <w:pPr>
        <w:pStyle w:val="p13"/>
        <w:spacing w:before="0" w:beforeAutospacing="0" w:after="0" w:afterAutospacing="0"/>
        <w:ind w:firstLine="902"/>
        <w:jc w:val="both"/>
        <w:rPr>
          <w:color w:val="000000"/>
          <w:sz w:val="28"/>
          <w:szCs w:val="28"/>
        </w:rPr>
      </w:pPr>
      <w:r w:rsidRPr="00463C75">
        <w:rPr>
          <w:color w:val="000000"/>
          <w:sz w:val="28"/>
          <w:szCs w:val="28"/>
        </w:rPr>
        <w:t xml:space="preserve">Главенствующей идеей христианского мировоззрения является идея Бога. Если античное мировоззрение, по своей сущности, </w:t>
      </w:r>
      <w:proofErr w:type="spellStart"/>
      <w:r w:rsidRPr="00463C75">
        <w:rPr>
          <w:color w:val="000000"/>
          <w:sz w:val="28"/>
          <w:szCs w:val="28"/>
        </w:rPr>
        <w:t>космоцентрично</w:t>
      </w:r>
      <w:proofErr w:type="spellEnd"/>
      <w:r w:rsidRPr="00463C75">
        <w:rPr>
          <w:color w:val="000000"/>
          <w:sz w:val="28"/>
          <w:szCs w:val="28"/>
        </w:rPr>
        <w:t>, то средневековое - </w:t>
      </w:r>
      <w:proofErr w:type="spellStart"/>
      <w:r w:rsidR="002A71D6" w:rsidRPr="002A71D6">
        <w:rPr>
          <w:rStyle w:val="ft19"/>
          <w:bCs/>
          <w:color w:val="000000"/>
          <w:sz w:val="28"/>
          <w:szCs w:val="28"/>
        </w:rPr>
        <w:t>теоц</w:t>
      </w:r>
      <w:r w:rsidRPr="002A71D6">
        <w:rPr>
          <w:rStyle w:val="ft19"/>
          <w:bCs/>
          <w:color w:val="000000"/>
          <w:sz w:val="28"/>
          <w:szCs w:val="28"/>
        </w:rPr>
        <w:t>ентрично</w:t>
      </w:r>
      <w:proofErr w:type="spellEnd"/>
      <w:r w:rsidRPr="002A71D6">
        <w:rPr>
          <w:rStyle w:val="ft19"/>
          <w:bCs/>
          <w:color w:val="000000"/>
          <w:sz w:val="28"/>
          <w:szCs w:val="28"/>
        </w:rPr>
        <w:t>.</w:t>
      </w:r>
      <w:r w:rsidRPr="00463C75">
        <w:rPr>
          <w:rStyle w:val="ft19"/>
          <w:b/>
          <w:bCs/>
          <w:color w:val="000000"/>
          <w:sz w:val="28"/>
          <w:szCs w:val="28"/>
        </w:rPr>
        <w:t> </w:t>
      </w:r>
      <w:r w:rsidRPr="00463C75">
        <w:rPr>
          <w:color w:val="000000"/>
          <w:sz w:val="28"/>
          <w:szCs w:val="28"/>
        </w:rPr>
        <w:t xml:space="preserve">Реальностью, определяющей все сущее в мире </w:t>
      </w:r>
      <w:r w:rsidRPr="00463C75">
        <w:rPr>
          <w:color w:val="000000"/>
          <w:sz w:val="28"/>
          <w:szCs w:val="28"/>
        </w:rPr>
        <w:lastRenderedPageBreak/>
        <w:t>для христианства, является не природа, космос</w:t>
      </w:r>
      <w:r w:rsidRPr="002A71D6">
        <w:rPr>
          <w:color w:val="000000"/>
          <w:sz w:val="28"/>
          <w:szCs w:val="28"/>
        </w:rPr>
        <w:t>, </w:t>
      </w:r>
      <w:r w:rsidRPr="002A71D6">
        <w:rPr>
          <w:rStyle w:val="ft19"/>
          <w:bCs/>
          <w:color w:val="000000"/>
          <w:sz w:val="28"/>
          <w:szCs w:val="28"/>
        </w:rPr>
        <w:t>а сверхъестественное начало - Бог. </w:t>
      </w:r>
      <w:r w:rsidRPr="00463C75">
        <w:rPr>
          <w:color w:val="000000"/>
          <w:sz w:val="28"/>
          <w:szCs w:val="28"/>
        </w:rPr>
        <w:t>Представление о реальном существовании сверхъестественного и возможность установления с ним определенных отношений является одним из существенных моментов всех развитых религий, в том числе и христианства. Христианские мыслители</w:t>
      </w:r>
      <w:proofErr w:type="gramStart"/>
      <w:r w:rsidRPr="00463C75">
        <w:rPr>
          <w:color w:val="000000"/>
          <w:sz w:val="28"/>
          <w:szCs w:val="28"/>
        </w:rPr>
        <w:t xml:space="preserve"> .</w:t>
      </w:r>
      <w:proofErr w:type="gramEnd"/>
      <w:r w:rsidRPr="00463C75">
        <w:rPr>
          <w:color w:val="000000"/>
          <w:sz w:val="28"/>
          <w:szCs w:val="28"/>
        </w:rPr>
        <w:t>придают сверхъестественному роль определяющего начала во всех происходящих в мире процессах, ставят в зависимость от него существование и природы, и человека, и общества.</w:t>
      </w:r>
    </w:p>
    <w:p w:rsidR="0044255D" w:rsidRPr="00463C75" w:rsidRDefault="0044255D" w:rsidP="00463C75">
      <w:pPr>
        <w:pStyle w:val="p14"/>
        <w:spacing w:before="0" w:beforeAutospacing="0" w:after="0" w:afterAutospacing="0"/>
        <w:ind w:firstLine="902"/>
        <w:jc w:val="both"/>
        <w:rPr>
          <w:color w:val="000000"/>
          <w:sz w:val="28"/>
          <w:szCs w:val="28"/>
        </w:rPr>
      </w:pPr>
      <w:proofErr w:type="gramStart"/>
      <w:r w:rsidRPr="00463C75">
        <w:rPr>
          <w:color w:val="000000"/>
          <w:sz w:val="28"/>
          <w:szCs w:val="28"/>
        </w:rPr>
        <w:t>Представление о реальном существовании сверхъестественного заставляет смотреть под особым углом зрения на развитие, смысл истории и мироздания, человеческие цели и ценности, придает им свой особый, как бы над мировой ракурс, возвышающийся над конечными житейскими и историческими ситуациями, укоренения в чем-то непреходящем, абсолютном, вечном, находящемся за пределами всего земного, относительного, временного, переходящего.</w:t>
      </w:r>
      <w:proofErr w:type="gramEnd"/>
      <w:r w:rsidRPr="00463C75">
        <w:rPr>
          <w:color w:val="000000"/>
          <w:sz w:val="28"/>
          <w:szCs w:val="28"/>
        </w:rPr>
        <w:t xml:space="preserve"> Такая точка зрения на все происходящее в мире, закрепленная в вероучении и культовой практике религиозных институтов, принимает в теологии и религиозной философии форму руководящей установки, которая определяет способ восприятия, осмысления и переработки всего мыслительного материала, обретает статус главного принципа религиозно-философского теоретизирования - </w:t>
      </w:r>
      <w:r w:rsidRPr="002A71D6">
        <w:rPr>
          <w:rStyle w:val="ft19"/>
          <w:bCs/>
          <w:color w:val="000000"/>
          <w:sz w:val="28"/>
          <w:szCs w:val="28"/>
        </w:rPr>
        <w:t>супранатурализма</w:t>
      </w:r>
      <w:r w:rsidRPr="00463C75">
        <w:rPr>
          <w:rStyle w:val="ft19"/>
          <w:b/>
          <w:bCs/>
          <w:color w:val="000000"/>
          <w:sz w:val="28"/>
          <w:szCs w:val="28"/>
        </w:rPr>
        <w:t> </w:t>
      </w:r>
      <w:r w:rsidRPr="00463C75">
        <w:rPr>
          <w:color w:val="000000"/>
          <w:sz w:val="28"/>
          <w:szCs w:val="28"/>
        </w:rPr>
        <w:t xml:space="preserve">(от лат. </w:t>
      </w:r>
      <w:proofErr w:type="spellStart"/>
      <w:r w:rsidRPr="00463C75">
        <w:rPr>
          <w:color w:val="000000"/>
          <w:sz w:val="28"/>
          <w:szCs w:val="28"/>
        </w:rPr>
        <w:t>super</w:t>
      </w:r>
      <w:proofErr w:type="spellEnd"/>
      <w:r w:rsidRPr="00463C75">
        <w:rPr>
          <w:color w:val="000000"/>
          <w:sz w:val="28"/>
          <w:szCs w:val="28"/>
        </w:rPr>
        <w:t xml:space="preserve"> - </w:t>
      </w:r>
      <w:proofErr w:type="gramStart"/>
      <w:r w:rsidRPr="00463C75">
        <w:rPr>
          <w:color w:val="000000"/>
          <w:sz w:val="28"/>
          <w:szCs w:val="28"/>
        </w:rPr>
        <w:t>сверх</w:t>
      </w:r>
      <w:proofErr w:type="gramEnd"/>
      <w:r w:rsidRPr="00463C75">
        <w:rPr>
          <w:color w:val="000000"/>
          <w:sz w:val="28"/>
          <w:szCs w:val="28"/>
        </w:rPr>
        <w:t xml:space="preserve"> и </w:t>
      </w:r>
      <w:proofErr w:type="spellStart"/>
      <w:r w:rsidRPr="00463C75">
        <w:rPr>
          <w:color w:val="000000"/>
          <w:sz w:val="28"/>
          <w:szCs w:val="28"/>
        </w:rPr>
        <w:t>natura</w:t>
      </w:r>
      <w:proofErr w:type="spellEnd"/>
      <w:r w:rsidRPr="00463C75">
        <w:rPr>
          <w:color w:val="000000"/>
          <w:sz w:val="28"/>
          <w:szCs w:val="28"/>
        </w:rPr>
        <w:t xml:space="preserve"> - природа). Принцип супранатурализма проводится в теологии и религиозной философии через всю систему понятий, мировоззренческих схем и более частных установок: креационизм, теизм, провиденциализм и т. д.</w:t>
      </w:r>
    </w:p>
    <w:p w:rsidR="0044255D" w:rsidRPr="00463C75" w:rsidRDefault="0044255D" w:rsidP="00463C75">
      <w:pPr>
        <w:pStyle w:val="p64"/>
        <w:spacing w:before="0" w:beforeAutospacing="0" w:after="0" w:afterAutospacing="0"/>
        <w:ind w:firstLine="902"/>
        <w:jc w:val="both"/>
        <w:rPr>
          <w:color w:val="000000"/>
          <w:sz w:val="28"/>
          <w:szCs w:val="28"/>
        </w:rPr>
      </w:pPr>
      <w:r w:rsidRPr="00463C75">
        <w:rPr>
          <w:color w:val="000000"/>
          <w:sz w:val="28"/>
          <w:szCs w:val="28"/>
        </w:rPr>
        <w:t>Действуя как важнейшая установка, основополагающий элемент религиозного философского стиля мышления, супранатурализм конкретизируется в христианской теологии рядом других принципов. Среди этих принципов следует особо выделить </w:t>
      </w:r>
      <w:proofErr w:type="spellStart"/>
      <w:r w:rsidRPr="002A71D6">
        <w:rPr>
          <w:rStyle w:val="ft19"/>
          <w:bCs/>
          <w:color w:val="000000"/>
          <w:sz w:val="28"/>
          <w:szCs w:val="28"/>
        </w:rPr>
        <w:t>сотериологизм</w:t>
      </w:r>
      <w:proofErr w:type="spellEnd"/>
      <w:r w:rsidRPr="00463C75">
        <w:rPr>
          <w:rStyle w:val="ft19"/>
          <w:b/>
          <w:bCs/>
          <w:color w:val="000000"/>
          <w:sz w:val="28"/>
          <w:szCs w:val="28"/>
        </w:rPr>
        <w:t> </w:t>
      </w:r>
      <w:r w:rsidRPr="00463C75">
        <w:rPr>
          <w:color w:val="000000"/>
          <w:sz w:val="28"/>
          <w:szCs w:val="28"/>
        </w:rPr>
        <w:t xml:space="preserve">(от лат. </w:t>
      </w:r>
      <w:proofErr w:type="spellStart"/>
      <w:r w:rsidRPr="00463C75">
        <w:rPr>
          <w:color w:val="000000"/>
          <w:sz w:val="28"/>
          <w:szCs w:val="28"/>
        </w:rPr>
        <w:t>soter</w:t>
      </w:r>
      <w:proofErr w:type="spellEnd"/>
      <w:r w:rsidRPr="00463C75">
        <w:rPr>
          <w:color w:val="000000"/>
          <w:sz w:val="28"/>
          <w:szCs w:val="28"/>
        </w:rPr>
        <w:t xml:space="preserve"> - спаситель) - ориентация всей жизнедеятельности человека на «спасение души». Иисус Христос рассматривается как спаситель мира и человечества, своей мученической смертью на кресте искупивший грехи человечества. Само же спасение интерпретируется как процесс обожествления, соединения человека с  Богом в так называемом «божьем царстве».</w:t>
      </w:r>
    </w:p>
    <w:p w:rsidR="0044255D" w:rsidRPr="00463C75" w:rsidRDefault="0044255D" w:rsidP="00463C75">
      <w:pPr>
        <w:pStyle w:val="p14"/>
        <w:spacing w:before="0" w:beforeAutospacing="0" w:after="0" w:afterAutospacing="0"/>
        <w:ind w:firstLine="902"/>
        <w:jc w:val="both"/>
        <w:rPr>
          <w:color w:val="000000"/>
          <w:sz w:val="28"/>
          <w:szCs w:val="28"/>
        </w:rPr>
      </w:pPr>
      <w:r w:rsidRPr="00463C75">
        <w:rPr>
          <w:color w:val="000000"/>
          <w:sz w:val="28"/>
          <w:szCs w:val="28"/>
        </w:rPr>
        <w:t xml:space="preserve">В христианской теологии в соответствии с </w:t>
      </w:r>
      <w:proofErr w:type="spellStart"/>
      <w:r w:rsidRPr="00463C75">
        <w:rPr>
          <w:color w:val="000000"/>
          <w:sz w:val="28"/>
          <w:szCs w:val="28"/>
        </w:rPr>
        <w:t>сотериологизмом</w:t>
      </w:r>
      <w:proofErr w:type="spellEnd"/>
      <w:r w:rsidRPr="00463C75">
        <w:rPr>
          <w:color w:val="000000"/>
          <w:sz w:val="28"/>
          <w:szCs w:val="28"/>
        </w:rPr>
        <w:t xml:space="preserve"> происходит редукция человека как субъекта деятельности, познания и общения до объекта и субъекта «спасения». Смысл человеческого бытия, с точки зрения теоретиков христианства, состоит не в познании и преобразовании природы и общества, а в соединении с Богом в так называемом «божьем царстве». Все стороны жизнедеятельности человека при таком подходе рассматриваются через призму религиозных ценностей, как факторы, благоприятствующие или препятствующие «спасению». В результате, жизнь человека в религиозных концепциях получает как бы два измерения: первое - отношение человека к Богу, второе - отношение человека к природе и другим людям.</w:t>
      </w:r>
    </w:p>
    <w:p w:rsidR="0044255D" w:rsidRPr="00463C75" w:rsidRDefault="0044255D" w:rsidP="00463C75">
      <w:pPr>
        <w:pStyle w:val="p13"/>
        <w:spacing w:before="0" w:beforeAutospacing="0" w:after="0" w:afterAutospacing="0"/>
        <w:ind w:firstLine="902"/>
        <w:jc w:val="both"/>
        <w:rPr>
          <w:color w:val="000000"/>
          <w:sz w:val="28"/>
          <w:szCs w:val="28"/>
        </w:rPr>
      </w:pPr>
      <w:r w:rsidRPr="00463C75">
        <w:rPr>
          <w:color w:val="000000"/>
          <w:sz w:val="28"/>
          <w:szCs w:val="28"/>
        </w:rPr>
        <w:t xml:space="preserve">Конечно, нельзя категорично утверждать, что социальная активность человека, его познание и преобразование мира теряют в полной мере для </w:t>
      </w:r>
      <w:r w:rsidRPr="00463C75">
        <w:rPr>
          <w:color w:val="000000"/>
          <w:sz w:val="28"/>
          <w:szCs w:val="28"/>
        </w:rPr>
        <w:lastRenderedPageBreak/>
        <w:t>религиозных мыслителей свой собственный смысл. В различных философско-теологических системах этим сторонам жизнедеятельности человека придается неодинаковое значение. Но главное, определяющее в них, отводится первому отношению, поскольку именно в нем раскрывается смысл человеческой жизни, именно здесь приобретается все доброе, нравственное. Второе отношение приобретает значение для человека лишь постольку, поскольку способствует формированию его духовного мира, выступает в качестве средства духовного восхождения к Богу.</w:t>
      </w:r>
    </w:p>
    <w:p w:rsidR="0044255D" w:rsidRPr="00463C75" w:rsidRDefault="0044255D" w:rsidP="00463C75">
      <w:pPr>
        <w:pStyle w:val="p22"/>
        <w:spacing w:before="0" w:beforeAutospacing="0" w:after="0" w:afterAutospacing="0"/>
        <w:ind w:firstLine="902"/>
        <w:jc w:val="both"/>
        <w:rPr>
          <w:color w:val="000000"/>
          <w:sz w:val="28"/>
          <w:szCs w:val="28"/>
        </w:rPr>
      </w:pPr>
      <w:r w:rsidRPr="00463C75">
        <w:rPr>
          <w:color w:val="000000"/>
          <w:sz w:val="28"/>
          <w:szCs w:val="28"/>
        </w:rPr>
        <w:t xml:space="preserve">С супранатурализмом и </w:t>
      </w:r>
      <w:proofErr w:type="spellStart"/>
      <w:r w:rsidRPr="00463C75">
        <w:rPr>
          <w:color w:val="000000"/>
          <w:sz w:val="28"/>
          <w:szCs w:val="28"/>
        </w:rPr>
        <w:t>сотериологизмом</w:t>
      </w:r>
      <w:proofErr w:type="spellEnd"/>
      <w:r w:rsidRPr="00463C75">
        <w:rPr>
          <w:color w:val="000000"/>
          <w:sz w:val="28"/>
          <w:szCs w:val="28"/>
        </w:rPr>
        <w:t xml:space="preserve"> тесно связан и другой важный принцип осмысления и переработки мыслительного материала в христианской теологии </w:t>
      </w:r>
      <w:r w:rsidRPr="002A71D6">
        <w:rPr>
          <w:color w:val="000000"/>
          <w:sz w:val="28"/>
          <w:szCs w:val="28"/>
        </w:rPr>
        <w:t>- </w:t>
      </w:r>
      <w:proofErr w:type="spellStart"/>
      <w:r w:rsidRPr="002A71D6">
        <w:rPr>
          <w:rStyle w:val="ft15"/>
          <w:bCs/>
          <w:color w:val="000000"/>
          <w:sz w:val="28"/>
          <w:szCs w:val="28"/>
        </w:rPr>
        <w:t>ревеля</w:t>
      </w:r>
      <w:r w:rsidRPr="002A71D6">
        <w:rPr>
          <w:rStyle w:val="ft14"/>
          <w:bCs/>
          <w:color w:val="000000"/>
          <w:sz w:val="28"/>
          <w:szCs w:val="28"/>
        </w:rPr>
        <w:t>ционизм</w:t>
      </w:r>
      <w:proofErr w:type="spellEnd"/>
      <w:r w:rsidRPr="002A71D6">
        <w:rPr>
          <w:rStyle w:val="ft14"/>
          <w:bCs/>
          <w:color w:val="000000"/>
          <w:sz w:val="28"/>
          <w:szCs w:val="28"/>
        </w:rPr>
        <w:t xml:space="preserve">, или принцип </w:t>
      </w:r>
      <w:proofErr w:type="spellStart"/>
      <w:r w:rsidRPr="002A71D6">
        <w:rPr>
          <w:rStyle w:val="ft14"/>
          <w:bCs/>
          <w:color w:val="000000"/>
          <w:sz w:val="28"/>
          <w:szCs w:val="28"/>
        </w:rPr>
        <w:t>богооткровенности</w:t>
      </w:r>
      <w:proofErr w:type="spellEnd"/>
      <w:r w:rsidRPr="00463C75">
        <w:rPr>
          <w:rStyle w:val="ft14"/>
          <w:b/>
          <w:bCs/>
          <w:color w:val="000000"/>
          <w:sz w:val="28"/>
          <w:szCs w:val="28"/>
        </w:rPr>
        <w:t> </w:t>
      </w:r>
      <w:r w:rsidRPr="00463C75">
        <w:rPr>
          <w:color w:val="000000"/>
          <w:sz w:val="28"/>
          <w:szCs w:val="28"/>
        </w:rPr>
        <w:t xml:space="preserve">(от лат. </w:t>
      </w:r>
      <w:proofErr w:type="spellStart"/>
      <w:r w:rsidRPr="00463C75">
        <w:rPr>
          <w:color w:val="000000"/>
          <w:sz w:val="28"/>
          <w:szCs w:val="28"/>
        </w:rPr>
        <w:t>revelatio</w:t>
      </w:r>
      <w:proofErr w:type="spellEnd"/>
      <w:r w:rsidRPr="00463C75">
        <w:rPr>
          <w:color w:val="000000"/>
          <w:sz w:val="28"/>
          <w:szCs w:val="28"/>
        </w:rPr>
        <w:t xml:space="preserve"> - откровение). Трансцендентность и непостижимость бога, конечность и греховность человека - таковы установки христианской философии, на основе которых функционирует </w:t>
      </w:r>
      <w:proofErr w:type="spellStart"/>
      <w:r w:rsidRPr="00463C75">
        <w:rPr>
          <w:color w:val="000000"/>
          <w:sz w:val="28"/>
          <w:szCs w:val="28"/>
        </w:rPr>
        <w:t>ревеляционизм</w:t>
      </w:r>
      <w:proofErr w:type="spellEnd"/>
      <w:r w:rsidRPr="00463C75">
        <w:rPr>
          <w:color w:val="000000"/>
          <w:sz w:val="28"/>
          <w:szCs w:val="28"/>
        </w:rPr>
        <w:t>.</w:t>
      </w:r>
    </w:p>
    <w:p w:rsidR="0044255D" w:rsidRPr="00463C75" w:rsidRDefault="0044255D" w:rsidP="00463C75">
      <w:pPr>
        <w:pStyle w:val="p13"/>
        <w:spacing w:before="0" w:beforeAutospacing="0" w:after="0" w:afterAutospacing="0"/>
        <w:ind w:firstLine="902"/>
        <w:jc w:val="both"/>
        <w:rPr>
          <w:color w:val="000000"/>
          <w:sz w:val="28"/>
          <w:szCs w:val="28"/>
        </w:rPr>
      </w:pPr>
      <w:r w:rsidRPr="00463C75">
        <w:rPr>
          <w:color w:val="000000"/>
          <w:sz w:val="28"/>
          <w:szCs w:val="28"/>
        </w:rPr>
        <w:t>Принцип откровения предполагает, прежде всего, существование некоего «таинственного», которое необходимо знать людям для спасения. Но своим умом они не способны получить эти знания. Именно потому, что содержание откровения представляет собой трансцендентное бытие, которое бесконечно превосходит возможности естественного познания и возникает необходимость такой формы общения Бога с человеком. Само же общение понимается в христианской философии как процесс передачи Богом людям своей «тайны», как акт божественного самораскрытия через пророков и апостолов в Священном Писании (Библии).</w:t>
      </w:r>
    </w:p>
    <w:p w:rsidR="0044255D" w:rsidRPr="00463C75" w:rsidRDefault="0044255D" w:rsidP="00463C75">
      <w:pPr>
        <w:pStyle w:val="p15"/>
        <w:spacing w:before="0" w:beforeAutospacing="0" w:after="0" w:afterAutospacing="0"/>
        <w:ind w:firstLine="902"/>
        <w:jc w:val="both"/>
        <w:rPr>
          <w:color w:val="000000"/>
          <w:sz w:val="28"/>
          <w:szCs w:val="28"/>
        </w:rPr>
      </w:pPr>
      <w:r w:rsidRPr="00463C75">
        <w:rPr>
          <w:color w:val="000000"/>
          <w:sz w:val="28"/>
          <w:szCs w:val="28"/>
        </w:rPr>
        <w:t>Христианская апологетика, предусматривающая развертывание откровения во времени, признает возможность и право интерпретации его содержания со стороны церкви. А сама церковь рассматривается в качестве единственного и никогда не ошибающегося его толкователя. Признание исключительного права церкви на интерпретацию содержания откровения оформляется в признание такой формы откровения как Священная Традиция, закрепленная в Священном Предании. Эта тенденция получила наибольшее развитие в </w:t>
      </w:r>
      <w:r w:rsidRPr="00463C75">
        <w:rPr>
          <w:rStyle w:val="ft9"/>
          <w:i/>
          <w:iCs/>
          <w:color w:val="000000"/>
          <w:sz w:val="28"/>
          <w:szCs w:val="28"/>
        </w:rPr>
        <w:t>', </w:t>
      </w:r>
      <w:r w:rsidRPr="00463C75">
        <w:rPr>
          <w:color w:val="000000"/>
          <w:sz w:val="28"/>
          <w:szCs w:val="28"/>
        </w:rPr>
        <w:t>католической церкви, где в качестве Священного Предания начали рассматриваться не только сочинения отцов церкви, постановления первых семи Вселенских соборов (православие), но и документы папы римского. Догмат о непогрешимости папы римского явился логическим продолжением и завершением этой практики.</w:t>
      </w:r>
    </w:p>
    <w:p w:rsidR="0044255D" w:rsidRPr="00463C75" w:rsidRDefault="0044255D" w:rsidP="00463C75">
      <w:pPr>
        <w:pStyle w:val="p64"/>
        <w:spacing w:before="0" w:beforeAutospacing="0" w:after="0" w:afterAutospacing="0"/>
        <w:ind w:firstLine="902"/>
        <w:jc w:val="both"/>
        <w:rPr>
          <w:color w:val="000000"/>
          <w:sz w:val="28"/>
          <w:szCs w:val="28"/>
        </w:rPr>
      </w:pPr>
      <w:r w:rsidRPr="00463C75">
        <w:rPr>
          <w:color w:val="000000"/>
          <w:sz w:val="28"/>
          <w:szCs w:val="28"/>
        </w:rPr>
        <w:t>Важный способ передачи Богом своей тайны - непосредственное общение, вхождение Бога в человека через мистическую интуицию. Откровение в этом случае понимается как непосредственное созерцание Бога, усвоение «тайны» в силу ее самоочевидности. Этот способ откровения, согласно ортодоксальным христианским представлениям, является привилегией святых, а также тех, кто путем особых усилий постигает на какой-то момент состояния святости.</w:t>
      </w:r>
    </w:p>
    <w:p w:rsidR="0044255D" w:rsidRPr="00463C75" w:rsidRDefault="0044255D" w:rsidP="00463C75">
      <w:pPr>
        <w:pStyle w:val="p22"/>
        <w:spacing w:before="0" w:beforeAutospacing="0" w:after="0" w:afterAutospacing="0"/>
        <w:ind w:firstLine="902"/>
        <w:jc w:val="both"/>
        <w:rPr>
          <w:color w:val="000000"/>
          <w:sz w:val="28"/>
          <w:szCs w:val="28"/>
        </w:rPr>
      </w:pPr>
      <w:proofErr w:type="spellStart"/>
      <w:r w:rsidRPr="00463C75">
        <w:rPr>
          <w:color w:val="000000"/>
          <w:sz w:val="28"/>
          <w:szCs w:val="28"/>
        </w:rPr>
        <w:t>Ревеляционизм</w:t>
      </w:r>
      <w:proofErr w:type="spellEnd"/>
      <w:r w:rsidRPr="00463C75">
        <w:rPr>
          <w:color w:val="000000"/>
          <w:sz w:val="28"/>
          <w:szCs w:val="28"/>
        </w:rPr>
        <w:t xml:space="preserve"> предполагает отношение христианских философов к исходному мыслительному материалу не как к результату теоретического исследования человека, а как к полученной извне, в готовом виде, вечной и </w:t>
      </w:r>
      <w:r w:rsidRPr="00463C75">
        <w:rPr>
          <w:color w:val="000000"/>
          <w:sz w:val="28"/>
          <w:szCs w:val="28"/>
        </w:rPr>
        <w:lastRenderedPageBreak/>
        <w:t>неизменной истине, которую люди должны принять в силу авторитета того, от кого она получена - Бога, церкви. Такой подход неизбежно обусловливает авторитетный, догматический тип мышления. Характерным моментом отношения христианских идеологов к содержанию своего мыслительного материала является отношение веры, которая выражает не просто доверие к авторитету или согласие с ним, но полное подчинение ему, устранение собственной критической мысли, подавление всякой возможности сомнения.</w:t>
      </w:r>
    </w:p>
    <w:p w:rsidR="0044255D" w:rsidRPr="00463C75" w:rsidRDefault="0044255D" w:rsidP="00463C75">
      <w:pPr>
        <w:pStyle w:val="p24"/>
        <w:spacing w:before="0" w:beforeAutospacing="0" w:after="0" w:afterAutospacing="0"/>
        <w:ind w:firstLine="902"/>
        <w:jc w:val="both"/>
        <w:rPr>
          <w:color w:val="000000"/>
          <w:sz w:val="28"/>
          <w:szCs w:val="28"/>
        </w:rPr>
      </w:pPr>
      <w:proofErr w:type="spellStart"/>
      <w:r w:rsidRPr="00463C75">
        <w:rPr>
          <w:color w:val="000000"/>
          <w:sz w:val="28"/>
          <w:szCs w:val="28"/>
        </w:rPr>
        <w:t>Теоцентризм</w:t>
      </w:r>
      <w:proofErr w:type="spellEnd"/>
      <w:r w:rsidRPr="00463C75">
        <w:rPr>
          <w:color w:val="000000"/>
          <w:sz w:val="28"/>
          <w:szCs w:val="28"/>
        </w:rPr>
        <w:t xml:space="preserve">, как самая характерная черта христианского мировоззрения, пронизывает все части философской теории: учение о бытии - онтологию, учение о человеке - антропологию, учение о познании - гносеологию и учение об историческом развитии - эсхатологию. В области онтологии </w:t>
      </w:r>
      <w:proofErr w:type="spellStart"/>
      <w:r w:rsidRPr="00463C75">
        <w:rPr>
          <w:color w:val="000000"/>
          <w:sz w:val="28"/>
          <w:szCs w:val="28"/>
        </w:rPr>
        <w:t>теоцентризм</w:t>
      </w:r>
      <w:proofErr w:type="spellEnd"/>
      <w:r w:rsidRPr="00463C75">
        <w:rPr>
          <w:color w:val="000000"/>
          <w:sz w:val="28"/>
          <w:szCs w:val="28"/>
        </w:rPr>
        <w:t xml:space="preserve"> раскрывается через принцип креационизма, в антропологии - через принцип антропологизма, в гносеологии - через принцип </w:t>
      </w:r>
      <w:proofErr w:type="spellStart"/>
      <w:r w:rsidRPr="00463C75">
        <w:rPr>
          <w:color w:val="000000"/>
          <w:sz w:val="28"/>
          <w:szCs w:val="28"/>
        </w:rPr>
        <w:t>богоуподобления</w:t>
      </w:r>
      <w:proofErr w:type="spellEnd"/>
      <w:r w:rsidRPr="00463C75">
        <w:rPr>
          <w:color w:val="000000"/>
          <w:sz w:val="28"/>
          <w:szCs w:val="28"/>
        </w:rPr>
        <w:t xml:space="preserve">, в философии истории - через принцип провиденциализма и </w:t>
      </w:r>
      <w:proofErr w:type="spellStart"/>
      <w:r w:rsidRPr="00463C75">
        <w:rPr>
          <w:color w:val="000000"/>
          <w:sz w:val="28"/>
          <w:szCs w:val="28"/>
        </w:rPr>
        <w:t>эсхатологизма</w:t>
      </w:r>
      <w:proofErr w:type="spellEnd"/>
      <w:r w:rsidRPr="00463C75">
        <w:rPr>
          <w:color w:val="000000"/>
          <w:sz w:val="28"/>
          <w:szCs w:val="28"/>
        </w:rPr>
        <w:t>. Дадим краткую характеристику этих основных моментов христианского мировоззрения.</w:t>
      </w:r>
    </w:p>
    <w:p w:rsidR="0044255D" w:rsidRPr="00463C75" w:rsidRDefault="0044255D" w:rsidP="00463C75">
      <w:pPr>
        <w:pStyle w:val="p13"/>
        <w:spacing w:before="0" w:beforeAutospacing="0" w:after="0" w:afterAutospacing="0"/>
        <w:ind w:firstLine="902"/>
        <w:jc w:val="both"/>
        <w:rPr>
          <w:color w:val="000000"/>
          <w:sz w:val="28"/>
          <w:szCs w:val="28"/>
        </w:rPr>
      </w:pPr>
      <w:r w:rsidRPr="00463C75">
        <w:rPr>
          <w:rStyle w:val="ft19"/>
          <w:b/>
          <w:bCs/>
          <w:color w:val="000000"/>
          <w:sz w:val="28"/>
          <w:szCs w:val="28"/>
        </w:rPr>
        <w:t>Креационизм. </w:t>
      </w:r>
      <w:r w:rsidRPr="00463C75">
        <w:rPr>
          <w:color w:val="000000"/>
          <w:sz w:val="28"/>
          <w:szCs w:val="28"/>
        </w:rPr>
        <w:t xml:space="preserve">Согласно христианскому вероучению, Бог создал мир из «ничего», сотворил его актом своей воли, благодаря своему могуществу. Божественное всемогущество продолжает каждый миг поддерживать бытие мира. Поддерживание бытия мира есть постоянное творение его богом вновь. Если бы творческая сила Бога прекратилась, мир тот час </w:t>
      </w:r>
      <w:proofErr w:type="gramStart"/>
      <w:r w:rsidRPr="00463C75">
        <w:rPr>
          <w:color w:val="000000"/>
          <w:sz w:val="28"/>
          <w:szCs w:val="28"/>
        </w:rPr>
        <w:t>же бы</w:t>
      </w:r>
      <w:proofErr w:type="gramEnd"/>
      <w:r w:rsidRPr="00463C75">
        <w:rPr>
          <w:color w:val="000000"/>
          <w:sz w:val="28"/>
          <w:szCs w:val="28"/>
        </w:rPr>
        <w:t xml:space="preserve"> вернулся в небытие.</w:t>
      </w:r>
    </w:p>
    <w:p w:rsidR="0044255D" w:rsidRPr="00463C75" w:rsidRDefault="0044255D" w:rsidP="00463C75">
      <w:pPr>
        <w:pStyle w:val="p13"/>
        <w:spacing w:before="0" w:beforeAutospacing="0" w:after="0" w:afterAutospacing="0"/>
        <w:ind w:firstLine="902"/>
        <w:jc w:val="both"/>
        <w:rPr>
          <w:color w:val="000000"/>
          <w:sz w:val="28"/>
          <w:szCs w:val="28"/>
        </w:rPr>
      </w:pPr>
      <w:r w:rsidRPr="00463C75">
        <w:rPr>
          <w:color w:val="000000"/>
          <w:sz w:val="28"/>
          <w:szCs w:val="28"/>
        </w:rPr>
        <w:t xml:space="preserve">В отличие от античных богов, которые были родственны природе и нередко отождествлялись с нею, христианский Бог стоит над природой, по ту сторону ее, и поэтому является трансцендентным Богом. Таким образом, в христианском мировоззрении активное творческое начало как бы изымается из природы, из космоса и передается запредельной силе - Богу. Бог трактуется как абсолютное творческое начало. Ему приписываются все те атрибуты, которыми древнегреческие философы наделяли бытие: он вечен, неизменен, </w:t>
      </w:r>
      <w:proofErr w:type="spellStart"/>
      <w:r w:rsidRPr="00463C75">
        <w:rPr>
          <w:color w:val="000000"/>
          <w:sz w:val="28"/>
          <w:szCs w:val="28"/>
        </w:rPr>
        <w:t>самотождествен</w:t>
      </w:r>
      <w:proofErr w:type="spellEnd"/>
      <w:r w:rsidRPr="00463C75">
        <w:rPr>
          <w:color w:val="000000"/>
          <w:sz w:val="28"/>
          <w:szCs w:val="28"/>
        </w:rPr>
        <w:t>, ни от чего другого не зависит и является источником всего сущего. Однако христианская философия, как уже отмечалось раньше, имеет духовно-нравственную направленность, ориентирует человека на спасение его души. Поэтому христианская онтология строится на принципе, что Бог это не только высшее бытие, но и высшее Благо, высшая Истина и высшая Красота.</w:t>
      </w:r>
    </w:p>
    <w:p w:rsidR="0044255D" w:rsidRPr="00463C75" w:rsidRDefault="0044255D" w:rsidP="002A71D6">
      <w:pPr>
        <w:pStyle w:val="p64"/>
        <w:spacing w:before="0" w:beforeAutospacing="0" w:after="0" w:afterAutospacing="0"/>
        <w:ind w:firstLine="902"/>
        <w:jc w:val="both"/>
        <w:rPr>
          <w:color w:val="000000"/>
          <w:sz w:val="28"/>
          <w:szCs w:val="28"/>
        </w:rPr>
      </w:pPr>
      <w:r w:rsidRPr="00463C75">
        <w:rPr>
          <w:rStyle w:val="ft19"/>
          <w:b/>
          <w:bCs/>
          <w:color w:val="000000"/>
          <w:sz w:val="28"/>
          <w:szCs w:val="28"/>
        </w:rPr>
        <w:t>Антропоцентризм. </w:t>
      </w:r>
      <w:r w:rsidRPr="00463C75">
        <w:rPr>
          <w:color w:val="000000"/>
          <w:sz w:val="28"/>
          <w:szCs w:val="28"/>
        </w:rPr>
        <w:t>В контексте религиозного мировоззрения, это совокупность взглядов, утверждающих исключительную роль человека среди творения Бога. Согласно христианскому учению, Бог сотворил человека не вместе со всеми существами, а отдельно, для него был выделен специальный день творения. Христианские философы подчеркивают особое положение человека в мире. Если все другие материальные системы - лишь просто творения, то человек</w:t>
      </w:r>
      <w:r w:rsidR="002A71D6">
        <w:rPr>
          <w:color w:val="000000"/>
          <w:sz w:val="28"/>
          <w:szCs w:val="28"/>
        </w:rPr>
        <w:t xml:space="preserve"> </w:t>
      </w:r>
      <w:r w:rsidRPr="00463C75">
        <w:rPr>
          <w:rStyle w:val="ft28"/>
          <w:color w:val="000000"/>
          <w:sz w:val="28"/>
          <w:szCs w:val="28"/>
        </w:rPr>
        <w:t>-</w:t>
      </w:r>
      <w:r w:rsidR="002A71D6">
        <w:rPr>
          <w:rStyle w:val="ft28"/>
          <w:color w:val="000000"/>
          <w:sz w:val="28"/>
          <w:szCs w:val="28"/>
        </w:rPr>
        <w:t xml:space="preserve"> </w:t>
      </w:r>
      <w:r w:rsidRPr="00463C75">
        <w:rPr>
          <w:rStyle w:val="ft22"/>
          <w:color w:val="000000"/>
          <w:sz w:val="28"/>
          <w:szCs w:val="28"/>
        </w:rPr>
        <w:t>венец творения. Он является центром Вселенной и конечной целью творения. Более того, он существо, господствующее на Земле.</w:t>
      </w:r>
      <w:r w:rsidR="002A71D6">
        <w:rPr>
          <w:rStyle w:val="ft22"/>
          <w:color w:val="000000"/>
          <w:sz w:val="28"/>
          <w:szCs w:val="28"/>
        </w:rPr>
        <w:t xml:space="preserve"> </w:t>
      </w:r>
      <w:r w:rsidRPr="00463C75">
        <w:rPr>
          <w:color w:val="000000"/>
          <w:sz w:val="28"/>
          <w:szCs w:val="28"/>
        </w:rPr>
        <w:t>Высокий статус человеческого бытия определяется библейской формулой «человек</w:t>
      </w:r>
      <w:r w:rsidRPr="00463C75">
        <w:rPr>
          <w:rStyle w:val="ft28"/>
          <w:color w:val="000000"/>
          <w:sz w:val="28"/>
          <w:szCs w:val="28"/>
        </w:rPr>
        <w:t>-</w:t>
      </w:r>
      <w:r w:rsidRPr="00463C75">
        <w:rPr>
          <w:rStyle w:val="ft32"/>
          <w:color w:val="000000"/>
          <w:sz w:val="28"/>
          <w:szCs w:val="28"/>
        </w:rPr>
        <w:t xml:space="preserve">образ и подобие Бога». Какие же именно свойства Бога </w:t>
      </w:r>
      <w:r w:rsidRPr="00463C75">
        <w:rPr>
          <w:rStyle w:val="ft32"/>
          <w:color w:val="000000"/>
          <w:sz w:val="28"/>
          <w:szCs w:val="28"/>
        </w:rPr>
        <w:lastRenderedPageBreak/>
        <w:t xml:space="preserve">составляют сущность человеческой природы? Ясно, что человеку нельзя приписать ни всемогущество, ни бесконечность, ни </w:t>
      </w:r>
      <w:proofErr w:type="spellStart"/>
      <w:r w:rsidRPr="00463C75">
        <w:rPr>
          <w:rStyle w:val="ft32"/>
          <w:color w:val="000000"/>
          <w:sz w:val="28"/>
          <w:szCs w:val="28"/>
        </w:rPr>
        <w:t>безначальность</w:t>
      </w:r>
      <w:proofErr w:type="spellEnd"/>
      <w:r w:rsidRPr="00463C75">
        <w:rPr>
          <w:rStyle w:val="ft32"/>
          <w:color w:val="000000"/>
          <w:sz w:val="28"/>
          <w:szCs w:val="28"/>
        </w:rPr>
        <w:t xml:space="preserve">. Христианское богословие дает ответ на этот вопрос однозначно: божественные качества человека - это разум и воля. Именно разум и свободная воля делают нравственным существом человека и представителем Бога в этом мире, продолжателем божественных деяний. Человеку, как и Богу, дана способность </w:t>
      </w:r>
      <w:proofErr w:type="gramStart"/>
      <w:r w:rsidRPr="00463C75">
        <w:rPr>
          <w:rStyle w:val="ft32"/>
          <w:color w:val="000000"/>
          <w:sz w:val="28"/>
          <w:szCs w:val="28"/>
        </w:rPr>
        <w:t>высказывать</w:t>
      </w:r>
      <w:proofErr w:type="gramEnd"/>
      <w:r w:rsidRPr="00463C75">
        <w:rPr>
          <w:rStyle w:val="ft32"/>
          <w:color w:val="000000"/>
          <w:sz w:val="28"/>
          <w:szCs w:val="28"/>
        </w:rPr>
        <w:t xml:space="preserve"> суждения, различать добро и зло. Свобода воли позволяет человеку сделать выбор в пользу добра и зла. Первые люди - Адам и Ева</w:t>
      </w:r>
      <w:r w:rsidR="002A71D6">
        <w:rPr>
          <w:rStyle w:val="ft32"/>
          <w:color w:val="000000"/>
          <w:sz w:val="28"/>
          <w:szCs w:val="28"/>
        </w:rPr>
        <w:t xml:space="preserve"> </w:t>
      </w:r>
      <w:r w:rsidRPr="00463C75">
        <w:rPr>
          <w:rStyle w:val="ft28"/>
          <w:color w:val="000000"/>
          <w:sz w:val="28"/>
          <w:szCs w:val="28"/>
        </w:rPr>
        <w:t>-</w:t>
      </w:r>
      <w:r w:rsidR="002A71D6">
        <w:rPr>
          <w:rStyle w:val="ft28"/>
          <w:color w:val="000000"/>
          <w:sz w:val="28"/>
          <w:szCs w:val="28"/>
        </w:rPr>
        <w:t xml:space="preserve"> </w:t>
      </w:r>
      <w:r w:rsidRPr="00463C75">
        <w:rPr>
          <w:rStyle w:val="ft38"/>
          <w:color w:val="000000"/>
          <w:sz w:val="28"/>
          <w:szCs w:val="28"/>
        </w:rPr>
        <w:t xml:space="preserve">сделали этот выбор неудачно. Они выбрали зло и, тем самым, совершили грехопадение. Отныне природа человека оказалась испорченной, на него постоянно оказывает воздействие грехопадение. Поэтому христианские мыслители определяют природу человека </w:t>
      </w:r>
      <w:proofErr w:type="gramStart"/>
      <w:r w:rsidRPr="00463C75">
        <w:rPr>
          <w:rStyle w:val="ft38"/>
          <w:color w:val="000000"/>
          <w:sz w:val="28"/>
          <w:szCs w:val="28"/>
        </w:rPr>
        <w:t>двойственной</w:t>
      </w:r>
      <w:proofErr w:type="gramEnd"/>
      <w:r w:rsidRPr="00463C75">
        <w:rPr>
          <w:rStyle w:val="ft38"/>
          <w:color w:val="000000"/>
          <w:sz w:val="28"/>
          <w:szCs w:val="28"/>
        </w:rPr>
        <w:t xml:space="preserve">. Двойственность природы человека - важнейшая черта всего христианского мировоззрения. Это </w:t>
      </w:r>
      <w:proofErr w:type="gramStart"/>
      <w:r w:rsidRPr="00463C75">
        <w:rPr>
          <w:rStyle w:val="ft38"/>
          <w:color w:val="000000"/>
          <w:sz w:val="28"/>
          <w:szCs w:val="28"/>
        </w:rPr>
        <w:t>раздвоение человека</w:t>
      </w:r>
      <w:proofErr w:type="gramEnd"/>
      <w:r w:rsidRPr="00463C75">
        <w:rPr>
          <w:rStyle w:val="ft38"/>
          <w:color w:val="000000"/>
          <w:sz w:val="28"/>
          <w:szCs w:val="28"/>
        </w:rPr>
        <w:t xml:space="preserve"> крупнейший средневековый философ Августин называл «болезнью души», неподчинение ее себе самой, то есть высшему началу. Согласно христианскому мировоззрению, человек сам своими силами, не способен преодолевать своих греховных наклонностей. Ему постоянно необходима божественная помощь, действие божественной благодати. Соотношение природы и благодати является центральной темой христианской антропологии - учения о человеке.</w:t>
      </w:r>
    </w:p>
    <w:p w:rsidR="0044255D" w:rsidRPr="00463C75" w:rsidRDefault="0044255D" w:rsidP="00463C75">
      <w:pPr>
        <w:pStyle w:val="p64"/>
        <w:spacing w:before="0" w:beforeAutospacing="0" w:after="0" w:afterAutospacing="0"/>
        <w:ind w:firstLine="902"/>
        <w:jc w:val="both"/>
        <w:rPr>
          <w:color w:val="000000"/>
          <w:sz w:val="28"/>
          <w:szCs w:val="28"/>
        </w:rPr>
      </w:pPr>
      <w:r w:rsidRPr="00463C75">
        <w:rPr>
          <w:rStyle w:val="ft15"/>
          <w:b/>
          <w:bCs/>
          <w:color w:val="000000"/>
          <w:sz w:val="28"/>
          <w:szCs w:val="28"/>
        </w:rPr>
        <w:t xml:space="preserve">Провиденциализм и </w:t>
      </w:r>
      <w:proofErr w:type="spellStart"/>
      <w:r w:rsidRPr="00463C75">
        <w:rPr>
          <w:rStyle w:val="ft15"/>
          <w:b/>
          <w:bCs/>
          <w:color w:val="000000"/>
          <w:sz w:val="28"/>
          <w:szCs w:val="28"/>
        </w:rPr>
        <w:t>эсхатологизм</w:t>
      </w:r>
      <w:proofErr w:type="spellEnd"/>
      <w:r w:rsidRPr="00463C75">
        <w:rPr>
          <w:rStyle w:val="ft15"/>
          <w:b/>
          <w:bCs/>
          <w:color w:val="000000"/>
          <w:sz w:val="28"/>
          <w:szCs w:val="28"/>
        </w:rPr>
        <w:t>. </w:t>
      </w:r>
      <w:r w:rsidR="002A71D6">
        <w:rPr>
          <w:rStyle w:val="ft15"/>
          <w:b/>
          <w:bCs/>
          <w:color w:val="000000"/>
          <w:sz w:val="28"/>
          <w:szCs w:val="28"/>
        </w:rPr>
        <w:t xml:space="preserve"> </w:t>
      </w:r>
      <w:r w:rsidRPr="00463C75">
        <w:rPr>
          <w:color w:val="000000"/>
          <w:sz w:val="28"/>
          <w:szCs w:val="28"/>
        </w:rPr>
        <w:t>В основе христианской концепции истории лежит представление о постоянной и необходимой связи человека с Богом. Человек трактуется как бытие, сотворенное Богом, спасенное Христом и предназначенное к сверхъестественной судьбе. Исторический процесс при таком подходе предстает как раскрытие богочеловеческого отношения, характеризующегося, с одной стороны, упадком, регрессом, вызванным грехопадением и отчуждением человека от Бога, а с другой стороны, восхождением человека к Богу. Основная миссия истории характеризуется как спасительная, искупительная, испытательная и назидательная. При таком подходе исторический процесс получат как бы два измерения: горизонтальное и вертикальное. Горизонтальное характеризует исторический процесс с точки зрения его внутреннего развития: деятельности людей, </w:t>
      </w:r>
      <w:r w:rsidRPr="00463C75">
        <w:rPr>
          <w:rStyle w:val="ft19"/>
          <w:bCs/>
          <w:color w:val="000000"/>
          <w:sz w:val="28"/>
          <w:szCs w:val="28"/>
        </w:rPr>
        <w:t>их</w:t>
      </w:r>
      <w:r w:rsidRPr="00463C75">
        <w:rPr>
          <w:rStyle w:val="ft19"/>
          <w:b/>
          <w:bCs/>
          <w:color w:val="000000"/>
          <w:sz w:val="28"/>
          <w:szCs w:val="28"/>
        </w:rPr>
        <w:t> </w:t>
      </w:r>
      <w:r w:rsidRPr="00463C75">
        <w:rPr>
          <w:color w:val="000000"/>
          <w:sz w:val="28"/>
          <w:szCs w:val="28"/>
        </w:rPr>
        <w:t xml:space="preserve">борьбы за власть, за улучшение благосостояния и т. д. Вертикальное - характеризует влияние на исторический процесс действия Бога, его вмешательство в ход исторического развития. Христианское мировоззрение по своей основе провиденциально. Мир развивается не сам по себе, а согласно промыслу </w:t>
      </w:r>
      <w:proofErr w:type="gramStart"/>
      <w:r w:rsidRPr="00463C75">
        <w:rPr>
          <w:color w:val="000000"/>
          <w:sz w:val="28"/>
          <w:szCs w:val="28"/>
        </w:rPr>
        <w:t>Божию</w:t>
      </w:r>
      <w:proofErr w:type="gramEnd"/>
      <w:r w:rsidRPr="00463C75">
        <w:rPr>
          <w:color w:val="000000"/>
          <w:sz w:val="28"/>
          <w:szCs w:val="28"/>
        </w:rPr>
        <w:t>. Согласно этому мировоззрению, промысел Бога распространяется на весь окружающий мир и придает природным и общественным процессам осмысленный и целенаправленный характер. В философии истории провиденциализм утверждает, что божественный замысел предопределяет историю людей, он пробивается через все события и факты. На долю людей остается либо содействовать осуществлению этого плана, и, таким образом, работать на спасение мира и человека, либо противодействовать ему, за что Бог подвергает людей всевозможным наказаниям.</w:t>
      </w:r>
    </w:p>
    <w:p w:rsidR="0044255D" w:rsidRDefault="0044255D" w:rsidP="00463C75">
      <w:pPr>
        <w:pStyle w:val="p64"/>
        <w:spacing w:before="0" w:beforeAutospacing="0" w:after="0" w:afterAutospacing="0"/>
        <w:ind w:firstLine="902"/>
        <w:jc w:val="both"/>
        <w:rPr>
          <w:color w:val="000000"/>
          <w:sz w:val="28"/>
          <w:szCs w:val="28"/>
        </w:rPr>
      </w:pPr>
      <w:r w:rsidRPr="00463C75">
        <w:rPr>
          <w:color w:val="000000"/>
          <w:sz w:val="28"/>
          <w:szCs w:val="28"/>
        </w:rPr>
        <w:lastRenderedPageBreak/>
        <w:t>Провиденциализм неразрывно связан с эсхатологией - </w:t>
      </w:r>
      <w:r w:rsidRPr="00463C75">
        <w:rPr>
          <w:rStyle w:val="ft15"/>
          <w:b/>
          <w:bCs/>
          <w:color w:val="000000"/>
          <w:sz w:val="28"/>
          <w:szCs w:val="28"/>
        </w:rPr>
        <w:t>учением о конце мира. </w:t>
      </w:r>
      <w:r w:rsidRPr="00463C75">
        <w:rPr>
          <w:color w:val="000000"/>
          <w:sz w:val="28"/>
          <w:szCs w:val="28"/>
        </w:rPr>
        <w:t xml:space="preserve">История в христианском мировоззрении изображается как целесообразный процесс, направляемый Богом к заранее предопределяемой цели - царству </w:t>
      </w:r>
      <w:proofErr w:type="spellStart"/>
      <w:r w:rsidRPr="00463C75">
        <w:rPr>
          <w:color w:val="000000"/>
          <w:sz w:val="28"/>
          <w:szCs w:val="28"/>
        </w:rPr>
        <w:t>Эсхатона</w:t>
      </w:r>
      <w:proofErr w:type="spellEnd"/>
      <w:r w:rsidRPr="00463C75">
        <w:rPr>
          <w:color w:val="000000"/>
          <w:sz w:val="28"/>
          <w:szCs w:val="28"/>
        </w:rPr>
        <w:t xml:space="preserve"> («царству </w:t>
      </w:r>
      <w:proofErr w:type="gramStart"/>
      <w:r w:rsidRPr="00463C75">
        <w:rPr>
          <w:color w:val="000000"/>
          <w:sz w:val="28"/>
          <w:szCs w:val="28"/>
        </w:rPr>
        <w:t>Божию</w:t>
      </w:r>
      <w:proofErr w:type="gramEnd"/>
      <w:r w:rsidRPr="00463C75">
        <w:rPr>
          <w:color w:val="000000"/>
          <w:sz w:val="28"/>
          <w:szCs w:val="28"/>
        </w:rPr>
        <w:t xml:space="preserve">»). Христианские мыслители изображают «царство Божие» как мир истинного, прекрасного и совершенного, в котором человек будет находиться в полном единении с Богом. Достижение «царства </w:t>
      </w:r>
      <w:proofErr w:type="spellStart"/>
      <w:r w:rsidRPr="00463C75">
        <w:rPr>
          <w:color w:val="000000"/>
          <w:sz w:val="28"/>
          <w:szCs w:val="28"/>
        </w:rPr>
        <w:t>Божиего</w:t>
      </w:r>
      <w:proofErr w:type="spellEnd"/>
      <w:r w:rsidRPr="00463C75">
        <w:rPr>
          <w:color w:val="000000"/>
          <w:sz w:val="28"/>
          <w:szCs w:val="28"/>
        </w:rPr>
        <w:t xml:space="preserve">» - это конечная цель и смысл человеческого существования. Это положение является основой христианского мировоззрения и признается всеми направлениями христианской философии и теологии. Расхождения между ними начинаются, когда речь заходит об истолковании этого «царства» и путей, ведущих к нему. В какой </w:t>
      </w:r>
      <w:proofErr w:type="gramStart"/>
      <w:r w:rsidRPr="00463C75">
        <w:rPr>
          <w:color w:val="000000"/>
          <w:sz w:val="28"/>
          <w:szCs w:val="28"/>
        </w:rPr>
        <w:t>степени</w:t>
      </w:r>
      <w:proofErr w:type="gramEnd"/>
      <w:r w:rsidRPr="00463C75">
        <w:rPr>
          <w:color w:val="000000"/>
          <w:sz w:val="28"/>
          <w:szCs w:val="28"/>
        </w:rPr>
        <w:t xml:space="preserve"> и при </w:t>
      </w:r>
      <w:proofErr w:type="gramStart"/>
      <w:r w:rsidRPr="00463C75">
        <w:rPr>
          <w:color w:val="000000"/>
          <w:sz w:val="28"/>
          <w:szCs w:val="28"/>
        </w:rPr>
        <w:t>каких</w:t>
      </w:r>
      <w:proofErr w:type="gramEnd"/>
      <w:r w:rsidRPr="00463C75">
        <w:rPr>
          <w:color w:val="000000"/>
          <w:sz w:val="28"/>
          <w:szCs w:val="28"/>
        </w:rPr>
        <w:t xml:space="preserve"> условиях возможно создание «царства Божия» в земных условиях, в историческом бытии. Способен ли человек, в какой-либо, мере своими силами без божественного действия подготовить «царство Божие» и т. д.</w:t>
      </w:r>
    </w:p>
    <w:p w:rsidR="002A71D6" w:rsidRPr="00463C75" w:rsidRDefault="002A71D6" w:rsidP="00463C75">
      <w:pPr>
        <w:pStyle w:val="p64"/>
        <w:spacing w:before="0" w:beforeAutospacing="0" w:after="0" w:afterAutospacing="0"/>
        <w:ind w:firstLine="902"/>
        <w:jc w:val="both"/>
        <w:rPr>
          <w:color w:val="000000"/>
          <w:sz w:val="28"/>
          <w:szCs w:val="28"/>
        </w:rPr>
      </w:pPr>
    </w:p>
    <w:p w:rsidR="0044255D" w:rsidRPr="00463C75" w:rsidRDefault="0044255D" w:rsidP="00463C75">
      <w:pPr>
        <w:pStyle w:val="p102"/>
        <w:spacing w:before="0" w:beforeAutospacing="0" w:after="0" w:afterAutospacing="0"/>
        <w:ind w:firstLine="708"/>
        <w:rPr>
          <w:b/>
          <w:iCs/>
          <w:color w:val="000000"/>
          <w:sz w:val="28"/>
          <w:szCs w:val="28"/>
        </w:rPr>
      </w:pPr>
      <w:r w:rsidRPr="00463C75">
        <w:rPr>
          <w:b/>
          <w:iCs/>
          <w:color w:val="000000"/>
          <w:sz w:val="28"/>
          <w:szCs w:val="28"/>
        </w:rPr>
        <w:t xml:space="preserve">3. Познание как </w:t>
      </w:r>
      <w:proofErr w:type="spellStart"/>
      <w:r w:rsidRPr="00463C75">
        <w:rPr>
          <w:b/>
          <w:iCs/>
          <w:color w:val="000000"/>
          <w:sz w:val="28"/>
          <w:szCs w:val="28"/>
        </w:rPr>
        <w:t>богоуподобление</w:t>
      </w:r>
      <w:proofErr w:type="spellEnd"/>
      <w:r w:rsidRPr="00463C75">
        <w:rPr>
          <w:b/>
          <w:iCs/>
          <w:color w:val="000000"/>
          <w:sz w:val="28"/>
          <w:szCs w:val="28"/>
        </w:rPr>
        <w:t>. Мистика и схоластика</w:t>
      </w:r>
    </w:p>
    <w:p w:rsidR="0044255D" w:rsidRPr="00463C75" w:rsidRDefault="0044255D" w:rsidP="00463C75">
      <w:pPr>
        <w:pStyle w:val="p77"/>
        <w:spacing w:before="0" w:beforeAutospacing="0" w:after="0" w:afterAutospacing="0"/>
        <w:ind w:firstLine="902"/>
        <w:jc w:val="both"/>
        <w:rPr>
          <w:color w:val="000000"/>
          <w:sz w:val="28"/>
          <w:szCs w:val="28"/>
        </w:rPr>
      </w:pPr>
      <w:r w:rsidRPr="00463C75">
        <w:rPr>
          <w:color w:val="000000"/>
          <w:sz w:val="28"/>
          <w:szCs w:val="28"/>
        </w:rPr>
        <w:t>Поскольку в христианском мировоззрении цель и смысл познания</w:t>
      </w:r>
      <w:r w:rsidR="00463C75" w:rsidRPr="00463C75">
        <w:rPr>
          <w:color w:val="000000"/>
          <w:sz w:val="28"/>
          <w:szCs w:val="28"/>
        </w:rPr>
        <w:t xml:space="preserve"> за</w:t>
      </w:r>
      <w:r w:rsidRPr="00463C75">
        <w:rPr>
          <w:color w:val="000000"/>
          <w:sz w:val="28"/>
          <w:szCs w:val="28"/>
        </w:rPr>
        <w:t>дается не материальными потребностями людей и не жаждой самосовершенствования, а потребностью «спасения души», постольку конечной целью познавательных усилий человека признается не знание объективного мира - природы и истории, а обретение человеком через процесс познания своего первоначального «</w:t>
      </w:r>
      <w:proofErr w:type="spellStart"/>
      <w:r w:rsidRPr="00463C75">
        <w:rPr>
          <w:color w:val="000000"/>
          <w:sz w:val="28"/>
          <w:szCs w:val="28"/>
        </w:rPr>
        <w:t>догреховного</w:t>
      </w:r>
      <w:proofErr w:type="spellEnd"/>
      <w:r w:rsidRPr="00463C75">
        <w:rPr>
          <w:color w:val="000000"/>
          <w:sz w:val="28"/>
          <w:szCs w:val="28"/>
        </w:rPr>
        <w:t>». Одним из важнейших положений христианской философии является трактовка </w:t>
      </w:r>
      <w:r w:rsidRPr="00463C75">
        <w:rPr>
          <w:rStyle w:val="ft19"/>
          <w:b/>
          <w:bCs/>
          <w:color w:val="000000"/>
          <w:sz w:val="28"/>
          <w:szCs w:val="28"/>
        </w:rPr>
        <w:t xml:space="preserve">процесса познания как </w:t>
      </w:r>
      <w:proofErr w:type="spellStart"/>
      <w:r w:rsidRPr="00463C75">
        <w:rPr>
          <w:rStyle w:val="ft19"/>
          <w:b/>
          <w:bCs/>
          <w:color w:val="000000"/>
          <w:sz w:val="28"/>
          <w:szCs w:val="28"/>
        </w:rPr>
        <w:t>богоуподобления</w:t>
      </w:r>
      <w:proofErr w:type="spellEnd"/>
      <w:r w:rsidRPr="00463C75">
        <w:rPr>
          <w:rStyle w:val="ft19"/>
          <w:b/>
          <w:bCs/>
          <w:color w:val="000000"/>
          <w:sz w:val="28"/>
          <w:szCs w:val="28"/>
        </w:rPr>
        <w:t>. </w:t>
      </w:r>
      <w:r w:rsidRPr="00463C75">
        <w:rPr>
          <w:color w:val="000000"/>
          <w:sz w:val="28"/>
          <w:szCs w:val="28"/>
        </w:rPr>
        <w:t xml:space="preserve">Христианская теория познания основывается на библейском представлении о радикальной несамостоятельности и ущербности человеческой природы. Полноценным субъектом деятельности и познания, с точки зрения христианской идеологии, может быть только Бог. Человек же - производное от Бога существо, и </w:t>
      </w:r>
      <w:proofErr w:type="gramStart"/>
      <w:r w:rsidRPr="00463C75">
        <w:rPr>
          <w:color w:val="000000"/>
          <w:sz w:val="28"/>
          <w:szCs w:val="28"/>
        </w:rPr>
        <w:t>уже</w:t>
      </w:r>
      <w:proofErr w:type="gramEnd"/>
      <w:r w:rsidRPr="00463C75">
        <w:rPr>
          <w:color w:val="000000"/>
          <w:sz w:val="28"/>
          <w:szCs w:val="28"/>
        </w:rPr>
        <w:t xml:space="preserve"> поэтому он самостоятельно не способен к познанию.</w:t>
      </w:r>
    </w:p>
    <w:p w:rsidR="0044255D" w:rsidRPr="00463C75" w:rsidRDefault="0044255D" w:rsidP="00463C75">
      <w:pPr>
        <w:pStyle w:val="p15"/>
        <w:spacing w:before="0" w:beforeAutospacing="0" w:after="0" w:afterAutospacing="0"/>
        <w:ind w:firstLine="902"/>
        <w:jc w:val="both"/>
        <w:rPr>
          <w:color w:val="000000"/>
          <w:sz w:val="28"/>
          <w:szCs w:val="28"/>
        </w:rPr>
      </w:pPr>
      <w:r w:rsidRPr="00463C75">
        <w:rPr>
          <w:color w:val="000000"/>
          <w:sz w:val="28"/>
          <w:szCs w:val="28"/>
        </w:rPr>
        <w:t>Согласно христианскому воззрению, даже в своем первоначальном, «</w:t>
      </w:r>
      <w:proofErr w:type="spellStart"/>
      <w:r w:rsidRPr="00463C75">
        <w:rPr>
          <w:color w:val="000000"/>
          <w:sz w:val="28"/>
          <w:szCs w:val="28"/>
        </w:rPr>
        <w:t>догреховном</w:t>
      </w:r>
      <w:proofErr w:type="spellEnd"/>
      <w:r w:rsidRPr="00463C75">
        <w:rPr>
          <w:color w:val="000000"/>
          <w:sz w:val="28"/>
          <w:szCs w:val="28"/>
        </w:rPr>
        <w:t>» состоянии человек был полностью зависим от Бога. Особенность этого «</w:t>
      </w:r>
      <w:proofErr w:type="spellStart"/>
      <w:r w:rsidRPr="00463C75">
        <w:rPr>
          <w:color w:val="000000"/>
          <w:sz w:val="28"/>
          <w:szCs w:val="28"/>
        </w:rPr>
        <w:t>догреховного</w:t>
      </w:r>
      <w:proofErr w:type="spellEnd"/>
      <w:r w:rsidRPr="00463C75">
        <w:rPr>
          <w:color w:val="000000"/>
          <w:sz w:val="28"/>
          <w:szCs w:val="28"/>
        </w:rPr>
        <w:t xml:space="preserve">» состояния, по описаниям христианских философов, состоит в том, что человек жил не сам по себе, а по-божески, находился в единстве с Богом, был сопричастен сверхъестественному. Сущность же грехопадения, по их мнению, как раз и состоит в том, что человек отделился от Бога, захотел жить по своим принципам и нормам, пожелал стать равным Богу, иначе говоря, свободным субъектом деятельности и познания. Уподобление Богу, обретение человеком вновь божественного образа и подобия истолковывается ортодоксальной христианской идеологией как отказ человека от своих претензий, от своей субъективности, от своего «я». </w:t>
      </w:r>
      <w:proofErr w:type="spellStart"/>
      <w:r w:rsidRPr="00463C75">
        <w:rPr>
          <w:color w:val="000000"/>
          <w:sz w:val="28"/>
          <w:szCs w:val="28"/>
        </w:rPr>
        <w:t>Богоуподобление</w:t>
      </w:r>
      <w:proofErr w:type="spellEnd"/>
      <w:r w:rsidRPr="00463C75">
        <w:rPr>
          <w:color w:val="000000"/>
          <w:sz w:val="28"/>
          <w:szCs w:val="28"/>
        </w:rPr>
        <w:t xml:space="preserve"> есть </w:t>
      </w:r>
      <w:proofErr w:type="gramStart"/>
      <w:r w:rsidRPr="00463C75">
        <w:rPr>
          <w:color w:val="000000"/>
          <w:sz w:val="28"/>
          <w:szCs w:val="28"/>
        </w:rPr>
        <w:t>ничто иное, как</w:t>
      </w:r>
      <w:proofErr w:type="gramEnd"/>
      <w:r w:rsidRPr="00463C75">
        <w:rPr>
          <w:color w:val="000000"/>
          <w:sz w:val="28"/>
          <w:szCs w:val="28"/>
        </w:rPr>
        <w:t xml:space="preserve"> самоотречение человека, полный переход в подчинение человека Богу.</w:t>
      </w:r>
    </w:p>
    <w:p w:rsidR="00463C75" w:rsidRPr="00463C75" w:rsidRDefault="0044255D" w:rsidP="00463C75">
      <w:pPr>
        <w:pStyle w:val="p23"/>
        <w:spacing w:before="0" w:beforeAutospacing="0" w:after="0" w:afterAutospacing="0"/>
        <w:ind w:firstLine="708"/>
        <w:jc w:val="both"/>
        <w:rPr>
          <w:color w:val="000000"/>
          <w:sz w:val="28"/>
          <w:szCs w:val="28"/>
        </w:rPr>
      </w:pPr>
      <w:r w:rsidRPr="00463C75">
        <w:rPr>
          <w:color w:val="000000"/>
          <w:sz w:val="28"/>
          <w:szCs w:val="28"/>
        </w:rPr>
        <w:t xml:space="preserve">Формой же такого перехода, по мнению христианских мыслителей, является вера. При этом они прибегают к </w:t>
      </w:r>
      <w:proofErr w:type="gramStart"/>
      <w:r w:rsidRPr="00463C75">
        <w:rPr>
          <w:color w:val="000000"/>
          <w:sz w:val="28"/>
          <w:szCs w:val="28"/>
        </w:rPr>
        <w:t>довольно расширенной</w:t>
      </w:r>
      <w:proofErr w:type="gramEnd"/>
      <w:r w:rsidRPr="00463C75">
        <w:rPr>
          <w:color w:val="000000"/>
          <w:sz w:val="28"/>
          <w:szCs w:val="28"/>
        </w:rPr>
        <w:t xml:space="preserve"> трактовке </w:t>
      </w:r>
      <w:r w:rsidRPr="00463C75">
        <w:rPr>
          <w:color w:val="000000"/>
          <w:sz w:val="28"/>
          <w:szCs w:val="28"/>
        </w:rPr>
        <w:lastRenderedPageBreak/>
        <w:t>феномена веры. Вера истолковывается ими как универсальное измерение человеческо</w:t>
      </w:r>
      <w:r w:rsidR="00463C75" w:rsidRPr="00463C75">
        <w:rPr>
          <w:color w:val="000000"/>
          <w:sz w:val="28"/>
          <w:szCs w:val="28"/>
        </w:rPr>
        <w:t>го сознания, субъективности, духовности, в которой выражается рационально непрозрачное отношение к действительности. </w:t>
      </w:r>
      <w:r w:rsidR="00463C75" w:rsidRPr="00463C75">
        <w:rPr>
          <w:rStyle w:val="ft19"/>
          <w:b/>
          <w:bCs/>
          <w:color w:val="000000"/>
          <w:sz w:val="28"/>
          <w:szCs w:val="28"/>
        </w:rPr>
        <w:t>Вера </w:t>
      </w:r>
      <w:r w:rsidR="00463C75" w:rsidRPr="00463C75">
        <w:rPr>
          <w:color w:val="000000"/>
          <w:sz w:val="28"/>
          <w:szCs w:val="28"/>
        </w:rPr>
        <w:t xml:space="preserve">трактуется и как психологическая установка, уверенность, приверженность к чему либо, и как вера в </w:t>
      </w:r>
      <w:proofErr w:type="gramStart"/>
      <w:r w:rsidR="00463C75" w:rsidRPr="00463C75">
        <w:rPr>
          <w:color w:val="000000"/>
          <w:sz w:val="28"/>
          <w:szCs w:val="28"/>
        </w:rPr>
        <w:t>сверхъестественное</w:t>
      </w:r>
      <w:proofErr w:type="gramEnd"/>
      <w:r w:rsidR="00463C75" w:rsidRPr="00463C75">
        <w:rPr>
          <w:color w:val="000000"/>
          <w:sz w:val="28"/>
          <w:szCs w:val="28"/>
        </w:rPr>
        <w:t>, как религиозная вера. Используя первое значение термина «вера», христианские философы рассматривают веру как особую, сверхъестественную, познавательно-мировоззренческую позицию субъекта. Согласно </w:t>
      </w:r>
      <w:r w:rsidR="00463C75" w:rsidRPr="002A71D6">
        <w:rPr>
          <w:rStyle w:val="ft19"/>
          <w:bCs/>
          <w:color w:val="000000"/>
          <w:sz w:val="28"/>
          <w:szCs w:val="28"/>
        </w:rPr>
        <w:t>их</w:t>
      </w:r>
      <w:r w:rsidR="00463C75" w:rsidRPr="00463C75">
        <w:rPr>
          <w:rStyle w:val="ft19"/>
          <w:b/>
          <w:bCs/>
          <w:color w:val="000000"/>
          <w:sz w:val="28"/>
          <w:szCs w:val="28"/>
        </w:rPr>
        <w:t> </w:t>
      </w:r>
      <w:r w:rsidR="00463C75" w:rsidRPr="00463C75">
        <w:rPr>
          <w:color w:val="000000"/>
          <w:sz w:val="28"/>
          <w:szCs w:val="28"/>
        </w:rPr>
        <w:t xml:space="preserve">учению, вера имеет глубинные эмоционально-волевые основания и является психологически первичной по отношению к дискурсивному мышлению. «Если не уверуете, то не уразумеете... Познание, </w:t>
      </w:r>
      <w:proofErr w:type="spellStart"/>
      <w:r w:rsidR="00463C75" w:rsidRPr="00463C75">
        <w:rPr>
          <w:color w:val="000000"/>
          <w:sz w:val="28"/>
          <w:szCs w:val="28"/>
        </w:rPr>
        <w:t>посредствуемое</w:t>
      </w:r>
      <w:proofErr w:type="spellEnd"/>
      <w:r w:rsidR="00463C75" w:rsidRPr="00463C75">
        <w:rPr>
          <w:color w:val="000000"/>
          <w:sz w:val="28"/>
          <w:szCs w:val="28"/>
        </w:rPr>
        <w:t xml:space="preserve"> верой, - </w:t>
      </w:r>
      <w:proofErr w:type="spellStart"/>
      <w:r w:rsidR="00463C75" w:rsidRPr="00463C75">
        <w:rPr>
          <w:color w:val="000000"/>
          <w:sz w:val="28"/>
          <w:szCs w:val="28"/>
        </w:rPr>
        <w:t>наидостовернейшее</w:t>
      </w:r>
      <w:proofErr w:type="spellEnd"/>
      <w:r w:rsidR="00463C75" w:rsidRPr="00463C75">
        <w:rPr>
          <w:color w:val="000000"/>
          <w:sz w:val="28"/>
          <w:szCs w:val="28"/>
        </w:rPr>
        <w:t xml:space="preserve">», - утверждает </w:t>
      </w:r>
      <w:proofErr w:type="spellStart"/>
      <w:r w:rsidR="00463C75" w:rsidRPr="00463C75">
        <w:rPr>
          <w:color w:val="000000"/>
          <w:sz w:val="28"/>
          <w:szCs w:val="28"/>
        </w:rPr>
        <w:t>Климент</w:t>
      </w:r>
      <w:proofErr w:type="spellEnd"/>
      <w:r w:rsidR="00463C75" w:rsidRPr="00463C75">
        <w:rPr>
          <w:color w:val="000000"/>
          <w:sz w:val="28"/>
          <w:szCs w:val="28"/>
        </w:rPr>
        <w:t xml:space="preserve"> </w:t>
      </w:r>
      <w:proofErr w:type="gramStart"/>
      <w:r w:rsidR="00463C75" w:rsidRPr="00463C75">
        <w:rPr>
          <w:color w:val="000000"/>
          <w:sz w:val="28"/>
          <w:szCs w:val="28"/>
        </w:rPr>
        <w:t>Александрийский</w:t>
      </w:r>
      <w:proofErr w:type="gramEnd"/>
      <w:r w:rsidR="00463C75" w:rsidRPr="00463C75">
        <w:rPr>
          <w:color w:val="000000"/>
          <w:sz w:val="28"/>
          <w:szCs w:val="28"/>
        </w:rPr>
        <w:t xml:space="preserve">. Всякий, ищущий истину, считает он, должен исходить из каких-то первоначальных положений, определяющих пути развития его поиска, занимать определенную познавательно-мировоззренческую позицию, верить во что-то. Вера, как установка сознания, отождествляется христианскими философами с религиозной верой. Она трактуется как форма единения человека с Богом, как канал, через который Бог воздействует на познавательные способности человека, </w:t>
      </w:r>
      <w:proofErr w:type="spellStart"/>
      <w:r w:rsidR="00463C75" w:rsidRPr="00463C75">
        <w:rPr>
          <w:color w:val="000000"/>
          <w:sz w:val="28"/>
          <w:szCs w:val="28"/>
        </w:rPr>
        <w:t>оздоравливает</w:t>
      </w:r>
      <w:proofErr w:type="spellEnd"/>
      <w:r w:rsidR="00463C75" w:rsidRPr="00463C75">
        <w:rPr>
          <w:color w:val="000000"/>
          <w:sz w:val="28"/>
          <w:szCs w:val="28"/>
        </w:rPr>
        <w:t>, оплодотворяет и совершенствует их.</w:t>
      </w:r>
    </w:p>
    <w:p w:rsidR="00463C75" w:rsidRPr="00463C75" w:rsidRDefault="00463C75" w:rsidP="00463C75">
      <w:pPr>
        <w:pStyle w:val="p55"/>
        <w:spacing w:before="0" w:beforeAutospacing="0" w:after="0" w:afterAutospacing="0"/>
        <w:ind w:firstLine="902"/>
        <w:jc w:val="both"/>
        <w:rPr>
          <w:color w:val="000000"/>
          <w:sz w:val="28"/>
          <w:szCs w:val="28"/>
        </w:rPr>
      </w:pPr>
      <w:r w:rsidRPr="00463C75">
        <w:rPr>
          <w:color w:val="000000"/>
          <w:sz w:val="28"/>
          <w:szCs w:val="28"/>
        </w:rPr>
        <w:t>Положение о радикальной несамостоятельности человека, как субъекта познания, наивысшие выражения получает через введение в познавательный процесс действия божественной благодати. Характеристика Бога в качестве мистической Любви - благодати в христианских системах не менее, а зачастую и более значима, чем определение его как Разум. Божественная благодать выступает в христианской гносеологии как главное движущее начало и регулятор познавательной деятельности. Необходимость использования этого фактора в познавательном процессе объясняется христианскими философами тем обстоятельством, что человеку в силу «греховности» своей природы, сам по себе не может уподобиться Богу.</w:t>
      </w:r>
    </w:p>
    <w:p w:rsidR="00463C75" w:rsidRPr="00463C75" w:rsidRDefault="00463C75" w:rsidP="00463C75">
      <w:pPr>
        <w:pStyle w:val="p41"/>
        <w:spacing w:before="0" w:beforeAutospacing="0" w:after="0" w:afterAutospacing="0"/>
        <w:ind w:firstLine="902"/>
        <w:jc w:val="both"/>
        <w:rPr>
          <w:color w:val="000000"/>
          <w:sz w:val="28"/>
          <w:szCs w:val="28"/>
        </w:rPr>
      </w:pPr>
      <w:r w:rsidRPr="00463C75">
        <w:rPr>
          <w:color w:val="000000"/>
          <w:sz w:val="28"/>
          <w:szCs w:val="28"/>
        </w:rPr>
        <w:t>Для объяснения механизма божественной интервенции в познавательный процесс христианские философы нередко используют световую символику, которая в концентрированном виде представлена в так называемой </w:t>
      </w:r>
      <w:r w:rsidRPr="00463C75">
        <w:rPr>
          <w:rStyle w:val="ft15"/>
          <w:b/>
          <w:bCs/>
          <w:color w:val="000000"/>
          <w:sz w:val="28"/>
          <w:szCs w:val="28"/>
        </w:rPr>
        <w:t>теории просветления </w:t>
      </w:r>
      <w:r w:rsidRPr="00463C75">
        <w:rPr>
          <w:color w:val="000000"/>
          <w:sz w:val="28"/>
          <w:szCs w:val="28"/>
        </w:rPr>
        <w:t>или </w:t>
      </w:r>
      <w:r w:rsidRPr="00463C75">
        <w:rPr>
          <w:rStyle w:val="ft15"/>
          <w:b/>
          <w:bCs/>
          <w:color w:val="000000"/>
          <w:sz w:val="28"/>
          <w:szCs w:val="28"/>
        </w:rPr>
        <w:t>озарения. </w:t>
      </w:r>
      <w:r w:rsidRPr="00463C75">
        <w:rPr>
          <w:color w:val="000000"/>
          <w:sz w:val="28"/>
          <w:szCs w:val="28"/>
        </w:rPr>
        <w:t>Эта теория заимствована христианскими мыслителями из неоплатонизма и в той или иной степени разделяется большинством школ христианской философии и теологии.</w:t>
      </w:r>
    </w:p>
    <w:p w:rsidR="00463C75" w:rsidRPr="00463C75" w:rsidRDefault="00463C75" w:rsidP="00463C75">
      <w:pPr>
        <w:pStyle w:val="p40"/>
        <w:spacing w:before="0" w:beforeAutospacing="0" w:after="0" w:afterAutospacing="0"/>
        <w:ind w:firstLine="902"/>
        <w:jc w:val="both"/>
        <w:rPr>
          <w:color w:val="000000"/>
          <w:sz w:val="28"/>
          <w:szCs w:val="28"/>
        </w:rPr>
      </w:pPr>
      <w:r w:rsidRPr="00463C75">
        <w:rPr>
          <w:color w:val="000000"/>
          <w:sz w:val="28"/>
          <w:szCs w:val="28"/>
        </w:rPr>
        <w:t xml:space="preserve">Согласно этой теории, разум, в конечном итоге, познает мир не в силу собственных потенций, а с помощью божественного света, мистического излияния божества, просветляющего как сами вещи, так и человеческое мышление. Без этого света, утверждают идеологи христианства, сущность предмета осталась бы </w:t>
      </w:r>
      <w:proofErr w:type="spellStart"/>
      <w:r w:rsidRPr="00463C75">
        <w:rPr>
          <w:color w:val="000000"/>
          <w:sz w:val="28"/>
          <w:szCs w:val="28"/>
        </w:rPr>
        <w:t>невысвеченной</w:t>
      </w:r>
      <w:proofErr w:type="spellEnd"/>
      <w:r w:rsidRPr="00463C75">
        <w:rPr>
          <w:color w:val="000000"/>
          <w:sz w:val="28"/>
          <w:szCs w:val="28"/>
        </w:rPr>
        <w:t xml:space="preserve">, скрытой от ума. Божественный свет фигурирует в системах христианских философов в определенной степени как образное представление, символ, но </w:t>
      </w:r>
      <w:proofErr w:type="gramStart"/>
      <w:r w:rsidRPr="00463C75">
        <w:rPr>
          <w:color w:val="000000"/>
          <w:sz w:val="28"/>
          <w:szCs w:val="28"/>
        </w:rPr>
        <w:t>в</w:t>
      </w:r>
      <w:proofErr w:type="gramEnd"/>
      <w:r w:rsidRPr="00463C75">
        <w:rPr>
          <w:color w:val="000000"/>
          <w:sz w:val="28"/>
          <w:szCs w:val="28"/>
        </w:rPr>
        <w:t xml:space="preserve"> то же время этому символическому образу нередко придается и реальное, физическое значение.</w:t>
      </w:r>
    </w:p>
    <w:p w:rsidR="00463C75" w:rsidRPr="00463C75" w:rsidRDefault="00463C75" w:rsidP="00463C75">
      <w:pPr>
        <w:pStyle w:val="p40"/>
        <w:spacing w:before="0" w:beforeAutospacing="0" w:after="0" w:afterAutospacing="0"/>
        <w:ind w:firstLine="902"/>
        <w:jc w:val="both"/>
        <w:rPr>
          <w:color w:val="000000"/>
          <w:sz w:val="28"/>
          <w:szCs w:val="28"/>
        </w:rPr>
      </w:pPr>
      <w:r w:rsidRPr="00463C75">
        <w:rPr>
          <w:color w:val="000000"/>
          <w:sz w:val="28"/>
          <w:szCs w:val="28"/>
        </w:rPr>
        <w:t xml:space="preserve">Учение о божественном проникновении в человеческое познание является основой одного из крупнейших направлений средневековой </w:t>
      </w:r>
      <w:r w:rsidRPr="00463C75">
        <w:rPr>
          <w:color w:val="000000"/>
          <w:sz w:val="28"/>
          <w:szCs w:val="28"/>
        </w:rPr>
        <w:lastRenderedPageBreak/>
        <w:t>философии - </w:t>
      </w:r>
      <w:r w:rsidRPr="00463C75">
        <w:rPr>
          <w:rStyle w:val="ft19"/>
          <w:b/>
          <w:bCs/>
          <w:color w:val="000000"/>
          <w:sz w:val="28"/>
          <w:szCs w:val="28"/>
        </w:rPr>
        <w:t>мистицизма. </w:t>
      </w:r>
      <w:r w:rsidRPr="00463C75">
        <w:rPr>
          <w:color w:val="000000"/>
          <w:sz w:val="28"/>
          <w:szCs w:val="28"/>
        </w:rPr>
        <w:t xml:space="preserve">Это учение берет свое начало в системе крупнейшего представителя средневековой философии Августина </w:t>
      </w:r>
      <w:proofErr w:type="spellStart"/>
      <w:r w:rsidRPr="00463C75">
        <w:rPr>
          <w:color w:val="000000"/>
          <w:sz w:val="28"/>
          <w:szCs w:val="28"/>
        </w:rPr>
        <w:t>Аврелия</w:t>
      </w:r>
      <w:proofErr w:type="spellEnd"/>
      <w:r w:rsidRPr="00463C75">
        <w:rPr>
          <w:color w:val="000000"/>
          <w:sz w:val="28"/>
          <w:szCs w:val="28"/>
        </w:rPr>
        <w:t xml:space="preserve"> (354-430 гг.). По учению Августина, весь мир пронизан разумом, логосом, содержащим в себе световую природу, поскольку имеет общую причину своего возникновения - Бога. Однако, утверждал Августин, ни вещи, ни человеческая Душа не содержат в самих себе света. Они светятся отраженным светом. Все видимо, все реально только через Бога. Бог </w:t>
      </w:r>
      <w:r w:rsidRPr="00463C75">
        <w:rPr>
          <w:rStyle w:val="ft9"/>
          <w:i/>
          <w:iCs/>
          <w:color w:val="000000"/>
          <w:sz w:val="28"/>
          <w:szCs w:val="28"/>
        </w:rPr>
        <w:t>- </w:t>
      </w:r>
      <w:r w:rsidRPr="00463C75">
        <w:rPr>
          <w:color w:val="000000"/>
          <w:sz w:val="28"/>
          <w:szCs w:val="28"/>
        </w:rPr>
        <w:t>это Солнце, которое само не видимо, но делающее все остальное видимым. Всякое познание осуществляется через лучи божественного света. Свет сотворенный дает возможность познать телесные вещи, свет разума - интеллигибельные предметы, свет благодати - истины откровения.</w:t>
      </w:r>
    </w:p>
    <w:p w:rsidR="00463C75" w:rsidRPr="00463C75" w:rsidRDefault="00463C75" w:rsidP="00463C75">
      <w:pPr>
        <w:pStyle w:val="p42"/>
        <w:spacing w:before="0" w:beforeAutospacing="0" w:after="0" w:afterAutospacing="0"/>
        <w:ind w:firstLine="902"/>
        <w:jc w:val="both"/>
        <w:rPr>
          <w:color w:val="000000"/>
          <w:sz w:val="28"/>
          <w:szCs w:val="28"/>
        </w:rPr>
      </w:pPr>
      <w:proofErr w:type="gramStart"/>
      <w:r w:rsidRPr="00463C75">
        <w:rPr>
          <w:color w:val="000000"/>
          <w:sz w:val="28"/>
          <w:szCs w:val="28"/>
        </w:rPr>
        <w:t xml:space="preserve">Наиболее яркое выражение мистицизм нашел в православной традиции Иоанна Богослова, Василия Великого, Григория </w:t>
      </w:r>
      <w:proofErr w:type="spellStart"/>
      <w:r w:rsidRPr="00463C75">
        <w:rPr>
          <w:color w:val="000000"/>
          <w:sz w:val="28"/>
          <w:szCs w:val="28"/>
        </w:rPr>
        <w:t>Нисского</w:t>
      </w:r>
      <w:proofErr w:type="spellEnd"/>
      <w:r w:rsidRPr="00463C75">
        <w:rPr>
          <w:color w:val="000000"/>
          <w:sz w:val="28"/>
          <w:szCs w:val="28"/>
        </w:rPr>
        <w:t xml:space="preserve">; в католической - Бернара </w:t>
      </w:r>
      <w:proofErr w:type="spellStart"/>
      <w:r w:rsidRPr="00463C75">
        <w:rPr>
          <w:color w:val="000000"/>
          <w:sz w:val="28"/>
          <w:szCs w:val="28"/>
        </w:rPr>
        <w:t>Клервосского</w:t>
      </w:r>
      <w:proofErr w:type="spellEnd"/>
      <w:r w:rsidRPr="00463C75">
        <w:rPr>
          <w:color w:val="000000"/>
          <w:sz w:val="28"/>
          <w:szCs w:val="28"/>
        </w:rPr>
        <w:t xml:space="preserve">; Джованни </w:t>
      </w:r>
      <w:proofErr w:type="spellStart"/>
      <w:r w:rsidRPr="00463C75">
        <w:rPr>
          <w:color w:val="000000"/>
          <w:sz w:val="28"/>
          <w:szCs w:val="28"/>
        </w:rPr>
        <w:t>Фиданца</w:t>
      </w:r>
      <w:proofErr w:type="spellEnd"/>
      <w:r w:rsidRPr="00463C75">
        <w:rPr>
          <w:color w:val="000000"/>
          <w:sz w:val="28"/>
          <w:szCs w:val="28"/>
        </w:rPr>
        <w:t xml:space="preserve"> (</w:t>
      </w:r>
      <w:proofErr w:type="spellStart"/>
      <w:r w:rsidRPr="00463C75">
        <w:rPr>
          <w:color w:val="000000"/>
          <w:sz w:val="28"/>
          <w:szCs w:val="28"/>
        </w:rPr>
        <w:t>Бонавентуры</w:t>
      </w:r>
      <w:proofErr w:type="spellEnd"/>
      <w:r w:rsidRPr="00463C75">
        <w:rPr>
          <w:color w:val="000000"/>
          <w:sz w:val="28"/>
          <w:szCs w:val="28"/>
        </w:rPr>
        <w:t>).</w:t>
      </w:r>
      <w:proofErr w:type="gramEnd"/>
    </w:p>
    <w:p w:rsidR="00463C75" w:rsidRPr="00463C75" w:rsidRDefault="00463C75" w:rsidP="00463C75">
      <w:pPr>
        <w:pStyle w:val="p40"/>
        <w:spacing w:before="0" w:beforeAutospacing="0" w:after="0" w:afterAutospacing="0"/>
        <w:ind w:firstLine="902"/>
        <w:jc w:val="both"/>
        <w:rPr>
          <w:color w:val="000000"/>
          <w:sz w:val="28"/>
          <w:szCs w:val="28"/>
        </w:rPr>
      </w:pPr>
      <w:r w:rsidRPr="00463C75">
        <w:rPr>
          <w:color w:val="000000"/>
          <w:sz w:val="28"/>
          <w:szCs w:val="28"/>
        </w:rPr>
        <w:t>Мистицизм учит, что до грехопадения человек представлял собой существо духовной, световой субстанции. Грехопадение привело к тому, что он лишился своей первоначальной сущности, был низвергнут в мир чувственного бытия. Теперь же, в процессе «спасения», человек должен отказаться от всего телесного, «мира», и возвратить себе прежний световой духовный облик. Этот проце</w:t>
      </w:r>
      <w:proofErr w:type="gramStart"/>
      <w:r w:rsidRPr="00463C75">
        <w:rPr>
          <w:color w:val="000000"/>
          <w:sz w:val="28"/>
          <w:szCs w:val="28"/>
        </w:rPr>
        <w:t>сс вкл</w:t>
      </w:r>
      <w:proofErr w:type="gramEnd"/>
      <w:r w:rsidRPr="00463C75">
        <w:rPr>
          <w:color w:val="000000"/>
          <w:sz w:val="28"/>
          <w:szCs w:val="28"/>
        </w:rPr>
        <w:t>ючает в себя три стадии: первую - очищение души от чувственных страстей и привязанностей (катарсис); вторую - просветление души мудростью - интеллигибельным светом божественных истин; и третью - озарение, мистический экстаз, слияние человека с Богом. Все эти три ступени неразрывным образом связаны друг с другом.</w:t>
      </w:r>
    </w:p>
    <w:p w:rsidR="00463C75" w:rsidRPr="00463C75" w:rsidRDefault="00463C75" w:rsidP="00463C75">
      <w:pPr>
        <w:pStyle w:val="p40"/>
        <w:spacing w:before="0" w:beforeAutospacing="0" w:after="0" w:afterAutospacing="0"/>
        <w:ind w:firstLine="902"/>
        <w:jc w:val="both"/>
        <w:rPr>
          <w:color w:val="000000"/>
          <w:sz w:val="28"/>
          <w:szCs w:val="28"/>
        </w:rPr>
      </w:pPr>
      <w:r w:rsidRPr="00463C75">
        <w:rPr>
          <w:rStyle w:val="ft19"/>
          <w:b/>
          <w:bCs/>
          <w:color w:val="000000"/>
          <w:sz w:val="28"/>
          <w:szCs w:val="28"/>
        </w:rPr>
        <w:t>Катарсис </w:t>
      </w:r>
      <w:r w:rsidRPr="00463C75">
        <w:rPr>
          <w:color w:val="000000"/>
          <w:sz w:val="28"/>
          <w:szCs w:val="28"/>
        </w:rPr>
        <w:t>рассматривается в мистических системах как предварительное условие просветления. Для того</w:t>
      </w:r>
      <w:proofErr w:type="gramStart"/>
      <w:r w:rsidRPr="00463C75">
        <w:rPr>
          <w:color w:val="000000"/>
          <w:sz w:val="28"/>
          <w:szCs w:val="28"/>
        </w:rPr>
        <w:t>,</w:t>
      </w:r>
      <w:proofErr w:type="gramEnd"/>
      <w:r w:rsidRPr="00463C75">
        <w:rPr>
          <w:color w:val="000000"/>
          <w:sz w:val="28"/>
          <w:szCs w:val="28"/>
        </w:rPr>
        <w:t xml:space="preserve"> чтобы человек был способен воспринимать божественный свет, он должен из падшего состояния вернуться в состояние первозданной чистоты. Роль катарсиса заключается в восстановлении в человеке затемненного грехопадением божественного образа. Процесс очищения требует больших аскетических усилий. В конечном итоге этого процесса, по мысли христианских мистиков, должна произойти </w:t>
      </w:r>
      <w:proofErr w:type="spellStart"/>
      <w:r w:rsidRPr="00463C75">
        <w:rPr>
          <w:color w:val="000000"/>
          <w:sz w:val="28"/>
          <w:szCs w:val="28"/>
        </w:rPr>
        <w:t>дематериализация</w:t>
      </w:r>
      <w:proofErr w:type="spellEnd"/>
      <w:r w:rsidRPr="00463C75">
        <w:rPr>
          <w:color w:val="000000"/>
          <w:sz w:val="28"/>
          <w:szCs w:val="28"/>
        </w:rPr>
        <w:t xml:space="preserve"> человека, отрешение его от всего земного. Сбросив прежние телесные покровы, которые отяжелели и влекли вниз, душа получает возможность облачиться в новые одежды из света, которые в силу легкости повлекут ее вверх. Таким образом, человек вступает в новую стадию </w:t>
      </w:r>
      <w:proofErr w:type="spellStart"/>
      <w:r w:rsidRPr="00463C75">
        <w:rPr>
          <w:color w:val="000000"/>
          <w:sz w:val="28"/>
          <w:szCs w:val="28"/>
        </w:rPr>
        <w:t>богоуподобления</w:t>
      </w:r>
      <w:proofErr w:type="spellEnd"/>
      <w:r w:rsidRPr="00463C75">
        <w:rPr>
          <w:color w:val="000000"/>
          <w:sz w:val="28"/>
          <w:szCs w:val="28"/>
        </w:rPr>
        <w:t xml:space="preserve"> - </w:t>
      </w:r>
      <w:r w:rsidRPr="00463C75">
        <w:rPr>
          <w:rStyle w:val="ft19"/>
          <w:b/>
          <w:bCs/>
          <w:color w:val="000000"/>
          <w:sz w:val="28"/>
          <w:szCs w:val="28"/>
        </w:rPr>
        <w:t>стадию просветления. </w:t>
      </w:r>
      <w:r w:rsidRPr="00463C75">
        <w:rPr>
          <w:color w:val="000000"/>
          <w:sz w:val="28"/>
          <w:szCs w:val="28"/>
        </w:rPr>
        <w:t xml:space="preserve">На этой стадии совершается постепенное восхождение ума от низших проявлений «световой энергии» к более </w:t>
      </w:r>
      <w:proofErr w:type="gramStart"/>
      <w:r w:rsidRPr="00463C75">
        <w:rPr>
          <w:color w:val="000000"/>
          <w:sz w:val="28"/>
          <w:szCs w:val="28"/>
        </w:rPr>
        <w:t>высоким</w:t>
      </w:r>
      <w:proofErr w:type="gramEnd"/>
      <w:r w:rsidRPr="00463C75">
        <w:rPr>
          <w:color w:val="000000"/>
          <w:sz w:val="28"/>
          <w:szCs w:val="28"/>
        </w:rPr>
        <w:t>.</w:t>
      </w:r>
    </w:p>
    <w:p w:rsidR="00463C75" w:rsidRPr="00463C75" w:rsidRDefault="00463C75" w:rsidP="00463C75">
      <w:pPr>
        <w:pStyle w:val="p54"/>
        <w:spacing w:before="0" w:beforeAutospacing="0" w:after="0" w:afterAutospacing="0"/>
        <w:ind w:firstLine="902"/>
        <w:jc w:val="both"/>
        <w:rPr>
          <w:color w:val="000000"/>
          <w:sz w:val="28"/>
          <w:szCs w:val="28"/>
        </w:rPr>
      </w:pPr>
      <w:r w:rsidRPr="00463C75">
        <w:rPr>
          <w:color w:val="000000"/>
          <w:sz w:val="28"/>
          <w:szCs w:val="28"/>
        </w:rPr>
        <w:t xml:space="preserve">В конце </w:t>
      </w:r>
      <w:proofErr w:type="gramStart"/>
      <w:r w:rsidRPr="00463C75">
        <w:rPr>
          <w:color w:val="000000"/>
          <w:sz w:val="28"/>
          <w:szCs w:val="28"/>
        </w:rPr>
        <w:t>концов</w:t>
      </w:r>
      <w:proofErr w:type="gramEnd"/>
      <w:r w:rsidRPr="00463C75">
        <w:rPr>
          <w:color w:val="000000"/>
          <w:sz w:val="28"/>
          <w:szCs w:val="28"/>
        </w:rPr>
        <w:t xml:space="preserve"> этот процесс должен завершиться непосредственным общением Бога и человека. Внешним выражением все возрастающего единения человека с Богом выступает мистический экстаз - </w:t>
      </w:r>
      <w:r w:rsidRPr="00463C75">
        <w:rPr>
          <w:rStyle w:val="ft19"/>
          <w:b/>
          <w:bCs/>
          <w:color w:val="000000"/>
          <w:sz w:val="28"/>
          <w:szCs w:val="28"/>
        </w:rPr>
        <w:t>божественное озарение. </w:t>
      </w:r>
      <w:r w:rsidRPr="00463C75">
        <w:rPr>
          <w:color w:val="000000"/>
          <w:sz w:val="28"/>
          <w:szCs w:val="28"/>
        </w:rPr>
        <w:t xml:space="preserve">В системах мистицизма оно трактуется как явление сознанию истины в своей самоочевидности. Душа в момент озарения созерцает не только умопостигаемую действительность, но и самый свет, то есть видит </w:t>
      </w:r>
      <w:r w:rsidRPr="00463C75">
        <w:rPr>
          <w:color w:val="000000"/>
          <w:sz w:val="28"/>
          <w:szCs w:val="28"/>
        </w:rPr>
        <w:lastRenderedPageBreak/>
        <w:t>самого Бога - источник всякого света - в его бестелесной сущности. На высшем этапе восхождения души к Богу осуществляется возвращение душе своего первозданного вида, т. е. «образа и подобия Бога». Только тогда, согласно концепциям мистиков, происходит полное слияние человека с Богом.</w:t>
      </w:r>
    </w:p>
    <w:p w:rsidR="00463C75" w:rsidRPr="00463C75" w:rsidRDefault="00463C75" w:rsidP="00463C75">
      <w:pPr>
        <w:pStyle w:val="p53"/>
        <w:spacing w:before="0" w:beforeAutospacing="0" w:after="0" w:afterAutospacing="0"/>
        <w:ind w:firstLine="902"/>
        <w:jc w:val="both"/>
        <w:rPr>
          <w:color w:val="000000"/>
          <w:sz w:val="28"/>
          <w:szCs w:val="28"/>
        </w:rPr>
      </w:pPr>
      <w:r w:rsidRPr="00463C75">
        <w:rPr>
          <w:color w:val="000000"/>
          <w:sz w:val="28"/>
          <w:szCs w:val="28"/>
        </w:rPr>
        <w:t xml:space="preserve">Наряду с мистицизмом, в средневековой философии огромным влияниям пользовалась схоластика (от лат. </w:t>
      </w:r>
      <w:proofErr w:type="spellStart"/>
      <w:r w:rsidRPr="00463C75">
        <w:rPr>
          <w:color w:val="000000"/>
          <w:sz w:val="28"/>
          <w:szCs w:val="28"/>
        </w:rPr>
        <w:t>schola</w:t>
      </w:r>
      <w:proofErr w:type="spellEnd"/>
      <w:r w:rsidRPr="00463C75">
        <w:rPr>
          <w:color w:val="000000"/>
          <w:sz w:val="28"/>
          <w:szCs w:val="28"/>
        </w:rPr>
        <w:t>, или школа). И перевести этот термин можно как «школьная философия», то есть философия, которая была приспособлена для широкого обучения людей основам христианского мировоззрения. Схоластика сформировалась в период абсолютного господства христианской идеологии во всех сферах общественной жизни Западной Европы. Когда, по выражению Ф. Энгельса, «догматы церкви стали одновременно и политическими аксиомами, а библейские тексты получили во всяком суде силу закона».</w:t>
      </w:r>
    </w:p>
    <w:p w:rsidR="00463C75" w:rsidRPr="00463C75" w:rsidRDefault="00463C75" w:rsidP="00463C75">
      <w:pPr>
        <w:pStyle w:val="p54"/>
        <w:spacing w:before="0" w:beforeAutospacing="0" w:after="0" w:afterAutospacing="0"/>
        <w:ind w:firstLine="902"/>
        <w:jc w:val="both"/>
        <w:rPr>
          <w:color w:val="000000"/>
          <w:sz w:val="28"/>
          <w:szCs w:val="28"/>
        </w:rPr>
      </w:pPr>
      <w:r w:rsidRPr="00463C75">
        <w:rPr>
          <w:color w:val="000000"/>
          <w:sz w:val="28"/>
          <w:szCs w:val="28"/>
        </w:rPr>
        <w:t xml:space="preserve">Схоластика является наследницей, которая продолжает традиции христианской апологетики и Августина. Ее представители стремились создать стройную систему христианского мировоззрения, где была построена иерархия сфер бытия, на вершине которой располагалась церковь. Выигрывая у </w:t>
      </w:r>
      <w:proofErr w:type="spellStart"/>
      <w:r w:rsidRPr="00463C75">
        <w:rPr>
          <w:color w:val="000000"/>
          <w:sz w:val="28"/>
          <w:szCs w:val="28"/>
        </w:rPr>
        <w:t>раннехристианских</w:t>
      </w:r>
      <w:proofErr w:type="spellEnd"/>
      <w:r w:rsidRPr="00463C75">
        <w:rPr>
          <w:color w:val="000000"/>
          <w:sz w:val="28"/>
          <w:szCs w:val="28"/>
        </w:rPr>
        <w:t xml:space="preserve"> мыслителей в широте охвата проблематики, создании грандиозных систем, схоластики существенно проигрывали им в оригинальности решения проблем, творческом подходе. Одним из самых характерных признаков схоластического стиля мышления является авторитаризм. Схоластов, в сущности, не волнует происхождение тех или иных положений, которыми они оперируют. Главное - лишь бы они были одобрены авторитетом церкви.</w:t>
      </w:r>
    </w:p>
    <w:p w:rsidR="00463C75" w:rsidRPr="00463C75" w:rsidRDefault="00463C75" w:rsidP="00463C75">
      <w:pPr>
        <w:pStyle w:val="p53"/>
        <w:spacing w:before="0" w:beforeAutospacing="0" w:after="0" w:afterAutospacing="0"/>
        <w:ind w:firstLine="902"/>
        <w:jc w:val="both"/>
        <w:rPr>
          <w:bCs/>
          <w:color w:val="000000"/>
          <w:sz w:val="28"/>
          <w:szCs w:val="28"/>
        </w:rPr>
      </w:pPr>
      <w:r w:rsidRPr="00463C75">
        <w:rPr>
          <w:bCs/>
          <w:color w:val="000000"/>
          <w:sz w:val="28"/>
          <w:szCs w:val="28"/>
        </w:rPr>
        <w:t>Авторитаризм - характерная черта всего религиозного стиля мышления. </w:t>
      </w:r>
      <w:r w:rsidRPr="00463C75">
        <w:rPr>
          <w:rStyle w:val="ft10"/>
          <w:bCs/>
          <w:color w:val="000000"/>
          <w:sz w:val="28"/>
          <w:szCs w:val="28"/>
        </w:rPr>
        <w:t>Но представители ранней патристики - апологеты признавали абсолютный авторитет «Священного писания», они сами создавали тогда церковь. Их эпигоны присоединили сюда и авторитет самих «отцов церкви». Возможности творческого подхода при таком двойном прессинге сводятся к минимуму. Творческие потенции схоластов уходят в сферу формально-логических изысканий.</w:t>
      </w:r>
    </w:p>
    <w:p w:rsidR="00463C75" w:rsidRPr="00463C75" w:rsidRDefault="00463C75" w:rsidP="00463C75">
      <w:pPr>
        <w:pStyle w:val="p41"/>
        <w:spacing w:before="0" w:beforeAutospacing="0" w:after="0" w:afterAutospacing="0"/>
        <w:ind w:firstLine="902"/>
        <w:jc w:val="both"/>
        <w:rPr>
          <w:color w:val="000000"/>
          <w:sz w:val="28"/>
          <w:szCs w:val="28"/>
        </w:rPr>
      </w:pPr>
      <w:r w:rsidRPr="00463C75">
        <w:rPr>
          <w:color w:val="000000"/>
          <w:sz w:val="28"/>
          <w:szCs w:val="28"/>
        </w:rPr>
        <w:t xml:space="preserve">Как отмечают исследователи средневековья, снижению уровня философского исследования в схоластике способствовал ряд факторов. Главный из них - крушение рабовладельческого строя и установление феодального способа производства. Переход от рабовладельческого строя к </w:t>
      </w:r>
      <w:proofErr w:type="gramStart"/>
      <w:r w:rsidRPr="00463C75">
        <w:rPr>
          <w:color w:val="000000"/>
          <w:sz w:val="28"/>
          <w:szCs w:val="28"/>
        </w:rPr>
        <w:t>феодальному</w:t>
      </w:r>
      <w:proofErr w:type="gramEnd"/>
      <w:r w:rsidRPr="00463C75">
        <w:rPr>
          <w:color w:val="000000"/>
          <w:sz w:val="28"/>
          <w:szCs w:val="28"/>
        </w:rPr>
        <w:t xml:space="preserve"> в странах Западной Европы сопровождается упадком хозяйственной деятельности. В этих странах установилось натуральное хозяйство, пришли в упадок ремесла, сократилась торговля, захирели многонаселенные и оживленные города. С упадком городов регресс захватил все области культуры: литературу, искусство, науку. Философия лишилась питательных соков, которые она черпала в развитии научного познания. Немалое значение имело и то обстоятельство, что объем унаследованных от античности литературных, научных и философских источников, доступных европейской философии раннего средневековья, был крайне ограничен. </w:t>
      </w:r>
      <w:r w:rsidRPr="00463C75">
        <w:rPr>
          <w:color w:val="000000"/>
          <w:sz w:val="28"/>
          <w:szCs w:val="28"/>
        </w:rPr>
        <w:lastRenderedPageBreak/>
        <w:t>Основные философские произведения древних были или вовсе утрачены, или позабыты.</w:t>
      </w:r>
    </w:p>
    <w:p w:rsidR="00463C75" w:rsidRPr="00463C75" w:rsidRDefault="00463C75" w:rsidP="0019316E">
      <w:pPr>
        <w:pStyle w:val="p14"/>
        <w:spacing w:before="0" w:beforeAutospacing="0" w:after="0" w:afterAutospacing="0"/>
        <w:ind w:firstLine="902"/>
        <w:jc w:val="both"/>
        <w:rPr>
          <w:color w:val="000000"/>
          <w:sz w:val="28"/>
          <w:szCs w:val="28"/>
        </w:rPr>
      </w:pPr>
      <w:r w:rsidRPr="00463C75">
        <w:rPr>
          <w:color w:val="000000"/>
          <w:sz w:val="28"/>
          <w:szCs w:val="28"/>
        </w:rPr>
        <w:t xml:space="preserve">Определенную роль в снижении теоретического уровня средневековой философии сыграло и то обстоятельство, что перед ранней патристикой и схоластикой стояли разные задачи. Представители ранней, патристики активно участвовали в создании основ вероучения, постоянно вступали в полемику с еретиками и язычниками. Схоласты же выступали в тот момент, когда церковь </w:t>
      </w:r>
      <w:proofErr w:type="gramStart"/>
      <w:r w:rsidRPr="00463C75">
        <w:rPr>
          <w:color w:val="000000"/>
          <w:sz w:val="28"/>
          <w:szCs w:val="28"/>
        </w:rPr>
        <w:t>укрепила свои</w:t>
      </w:r>
      <w:r w:rsidR="0019316E">
        <w:rPr>
          <w:color w:val="000000"/>
          <w:sz w:val="28"/>
          <w:szCs w:val="28"/>
        </w:rPr>
        <w:t xml:space="preserve"> </w:t>
      </w:r>
      <w:r w:rsidRPr="00463C75">
        <w:rPr>
          <w:color w:val="000000"/>
          <w:sz w:val="28"/>
          <w:szCs w:val="28"/>
        </w:rPr>
        <w:t>позиции и христианство заняло</w:t>
      </w:r>
      <w:proofErr w:type="gramEnd"/>
      <w:r w:rsidRPr="00463C75">
        <w:rPr>
          <w:color w:val="000000"/>
          <w:sz w:val="28"/>
          <w:szCs w:val="28"/>
        </w:rPr>
        <w:t xml:space="preserve"> исключительное место в жизни феодального общества. В этот период формирование догматов было, в основном, закончено, и усилия схоластов были направлены, прежде всего, на прояснение и систематизацию неизменных положений веры, приведение их в такой порядок, чтобы было легче обучать и обучаться.</w:t>
      </w:r>
    </w:p>
    <w:p w:rsidR="00463C75" w:rsidRDefault="00463C75" w:rsidP="00463C75">
      <w:pPr>
        <w:pStyle w:val="p13"/>
        <w:spacing w:before="0" w:beforeAutospacing="0" w:after="0" w:afterAutospacing="0"/>
        <w:ind w:firstLine="902"/>
        <w:jc w:val="both"/>
        <w:rPr>
          <w:color w:val="000000"/>
          <w:sz w:val="28"/>
          <w:szCs w:val="28"/>
        </w:rPr>
      </w:pPr>
      <w:r w:rsidRPr="00463C75">
        <w:rPr>
          <w:color w:val="000000"/>
          <w:sz w:val="28"/>
          <w:szCs w:val="28"/>
        </w:rPr>
        <w:t xml:space="preserve">Развитие философии схоластов шло, в основном, в рамках формально-логического схематизма. Законченный в основных частях материал они должны были обработать и представить в схемах </w:t>
      </w:r>
      <w:proofErr w:type="spellStart"/>
      <w:r w:rsidRPr="00463C75">
        <w:rPr>
          <w:color w:val="000000"/>
          <w:sz w:val="28"/>
          <w:szCs w:val="28"/>
        </w:rPr>
        <w:t>аристотелево-стоической</w:t>
      </w:r>
      <w:proofErr w:type="spellEnd"/>
      <w:r w:rsidRPr="00463C75">
        <w:rPr>
          <w:color w:val="000000"/>
          <w:sz w:val="28"/>
          <w:szCs w:val="28"/>
        </w:rPr>
        <w:t xml:space="preserve"> логики. Схоластический интеллектуализм приносит </w:t>
      </w:r>
      <w:r w:rsidRPr="00463C75">
        <w:rPr>
          <w:rStyle w:val="ft19"/>
          <w:b/>
          <w:bCs/>
          <w:color w:val="000000"/>
          <w:sz w:val="28"/>
          <w:szCs w:val="28"/>
        </w:rPr>
        <w:t>содержание в жертву форме. </w:t>
      </w:r>
      <w:r w:rsidRPr="00463C75">
        <w:rPr>
          <w:color w:val="000000"/>
          <w:sz w:val="28"/>
          <w:szCs w:val="28"/>
        </w:rPr>
        <w:t xml:space="preserve">Его представители стремятся подменить изучение реальной действительности процедурой определений, они приводят бесконечные дефиниции и </w:t>
      </w:r>
      <w:proofErr w:type="spellStart"/>
      <w:r w:rsidRPr="00463C75">
        <w:rPr>
          <w:color w:val="000000"/>
          <w:sz w:val="28"/>
          <w:szCs w:val="28"/>
        </w:rPr>
        <w:t>дистинкции</w:t>
      </w:r>
      <w:proofErr w:type="spellEnd"/>
      <w:r w:rsidRPr="00463C75">
        <w:rPr>
          <w:color w:val="000000"/>
          <w:sz w:val="28"/>
          <w:szCs w:val="28"/>
        </w:rPr>
        <w:t xml:space="preserve">. Известный исследователь древней философии </w:t>
      </w:r>
      <w:proofErr w:type="spellStart"/>
      <w:r w:rsidRPr="00463C75">
        <w:rPr>
          <w:color w:val="000000"/>
          <w:sz w:val="28"/>
          <w:szCs w:val="28"/>
        </w:rPr>
        <w:t>Виндельбанд</w:t>
      </w:r>
      <w:proofErr w:type="spellEnd"/>
      <w:r w:rsidRPr="00463C75">
        <w:rPr>
          <w:color w:val="000000"/>
          <w:sz w:val="28"/>
          <w:szCs w:val="28"/>
        </w:rPr>
        <w:t xml:space="preserve"> дает такую характеристику схоластического метода. «Схоласты только обсуждают, систематически доказывают, выводят до бесконечности следствия, не проверяя оснований. Вся их логика сведена к силлогизму. Злоупотребления силлогизмов влечет за собой мелочность, страсть к делениям и подразделениям, низводит логическое рассуждение к словесной механике, способствует чрезмерной заботливости </w:t>
      </w:r>
      <w:proofErr w:type="gramStart"/>
      <w:r w:rsidRPr="00463C75">
        <w:rPr>
          <w:color w:val="000000"/>
          <w:sz w:val="28"/>
          <w:szCs w:val="28"/>
        </w:rPr>
        <w:t>в</w:t>
      </w:r>
      <w:proofErr w:type="gramEnd"/>
      <w:r w:rsidRPr="00463C75">
        <w:rPr>
          <w:color w:val="000000"/>
          <w:sz w:val="28"/>
          <w:szCs w:val="28"/>
        </w:rPr>
        <w:t xml:space="preserve"> внешнем выражении мысли в ущерб самой мысли»</w:t>
      </w:r>
    </w:p>
    <w:p w:rsidR="0019316E" w:rsidRPr="00463C75" w:rsidRDefault="0019316E" w:rsidP="00463C75">
      <w:pPr>
        <w:pStyle w:val="p13"/>
        <w:spacing w:before="0" w:beforeAutospacing="0" w:after="0" w:afterAutospacing="0"/>
        <w:ind w:firstLine="902"/>
        <w:jc w:val="both"/>
        <w:rPr>
          <w:color w:val="000000"/>
          <w:sz w:val="28"/>
          <w:szCs w:val="28"/>
        </w:rPr>
      </w:pPr>
    </w:p>
    <w:p w:rsidR="00463C75" w:rsidRPr="00463C75" w:rsidRDefault="0019316E" w:rsidP="00463C75">
      <w:pPr>
        <w:pStyle w:val="p104"/>
        <w:spacing w:before="0" w:beforeAutospacing="0" w:after="0" w:afterAutospacing="0"/>
        <w:jc w:val="center"/>
        <w:rPr>
          <w:b/>
          <w:iCs/>
          <w:sz w:val="28"/>
          <w:szCs w:val="28"/>
        </w:rPr>
      </w:pPr>
      <w:r>
        <w:rPr>
          <w:b/>
          <w:iCs/>
          <w:sz w:val="28"/>
          <w:szCs w:val="28"/>
        </w:rPr>
        <w:t xml:space="preserve">4. </w:t>
      </w:r>
      <w:r w:rsidR="00463C75" w:rsidRPr="00463C75">
        <w:rPr>
          <w:b/>
          <w:iCs/>
          <w:sz w:val="28"/>
          <w:szCs w:val="28"/>
        </w:rPr>
        <w:t>Религиозный интеллектуализм и религиозный антиинтеллектуализм. Проблема взаимоотношения разума и веры.</w:t>
      </w:r>
    </w:p>
    <w:p w:rsidR="00463C75" w:rsidRPr="00463C75" w:rsidRDefault="00463C75" w:rsidP="00463C75">
      <w:pPr>
        <w:pStyle w:val="p105"/>
        <w:spacing w:before="0" w:beforeAutospacing="0" w:after="0" w:afterAutospacing="0"/>
        <w:ind w:firstLine="902"/>
        <w:jc w:val="both"/>
        <w:rPr>
          <w:color w:val="000000"/>
          <w:sz w:val="28"/>
          <w:szCs w:val="28"/>
        </w:rPr>
      </w:pPr>
      <w:r w:rsidRPr="00463C75">
        <w:rPr>
          <w:color w:val="000000"/>
          <w:sz w:val="28"/>
          <w:szCs w:val="28"/>
        </w:rPr>
        <w:t>Спор между представителями схоластики и мистики о наиболее эффективных средствах приобщения людей к религии на уровне философии и теологии вылился в спор о наилучших формах и методах защиты и обоснования христианского мировоззрения. Различные подходы к решению этих вопросов сформулировали две основных тенденции: религиозный интеллектуализм и религиозный антиинтеллектуализм.</w:t>
      </w:r>
    </w:p>
    <w:p w:rsidR="00463C75" w:rsidRPr="00463C75" w:rsidRDefault="00463C75" w:rsidP="00463C75">
      <w:pPr>
        <w:pStyle w:val="p13"/>
        <w:spacing w:before="0" w:beforeAutospacing="0" w:after="0" w:afterAutospacing="0"/>
        <w:ind w:firstLine="902"/>
        <w:jc w:val="both"/>
        <w:rPr>
          <w:color w:val="000000"/>
          <w:sz w:val="28"/>
          <w:szCs w:val="28"/>
        </w:rPr>
      </w:pPr>
      <w:r w:rsidRPr="00463C75">
        <w:rPr>
          <w:rStyle w:val="ft39"/>
          <w:b/>
          <w:bCs/>
          <w:color w:val="000000"/>
          <w:sz w:val="28"/>
          <w:szCs w:val="28"/>
        </w:rPr>
        <w:t xml:space="preserve">В </w:t>
      </w:r>
      <w:r w:rsidRPr="00463C75">
        <w:rPr>
          <w:rStyle w:val="ft16"/>
          <w:b/>
          <w:bCs/>
          <w:color w:val="000000"/>
          <w:sz w:val="28"/>
          <w:szCs w:val="28"/>
        </w:rPr>
        <w:t>религиозном интеллектуализме </w:t>
      </w:r>
      <w:r w:rsidRPr="00463C75">
        <w:rPr>
          <w:color w:val="000000"/>
          <w:sz w:val="28"/>
          <w:szCs w:val="28"/>
        </w:rPr>
        <w:t xml:space="preserve">отчетливо выражено стремление опереться на рассудочное начало в человеческом сознании, апеллировать к социальному и интеллектуальному опыту, здравому смыслу. Цель интеллектуализма - выработать у человека сознательное восприятие религиозного вероучения, опирающегося не только на авторитет, но </w:t>
      </w:r>
      <w:r w:rsidRPr="00463C75">
        <w:rPr>
          <w:rStyle w:val="ft1"/>
          <w:color w:val="000000"/>
          <w:sz w:val="28"/>
          <w:szCs w:val="28"/>
        </w:rPr>
        <w:t xml:space="preserve">и </w:t>
      </w:r>
      <w:r w:rsidRPr="00463C75">
        <w:rPr>
          <w:rStyle w:val="ft32"/>
          <w:color w:val="000000"/>
          <w:sz w:val="28"/>
          <w:szCs w:val="28"/>
        </w:rPr>
        <w:t xml:space="preserve">подкрепленное разумными доводами. Представители интеллектуализма в определенной степени допускают участие разума и связанных с ним средств теоретического анализа и оценки в религиозную жизнь людей. Они стремятся поставить разум на службу вере, примирить науку и религию, </w:t>
      </w:r>
      <w:r w:rsidRPr="00463C75">
        <w:rPr>
          <w:rStyle w:val="ft32"/>
          <w:color w:val="000000"/>
          <w:sz w:val="28"/>
          <w:szCs w:val="28"/>
        </w:rPr>
        <w:lastRenderedPageBreak/>
        <w:t>максимально использовать возможности рациональных средств воздействия на человека.</w:t>
      </w:r>
    </w:p>
    <w:p w:rsidR="00463C75" w:rsidRPr="00463C75" w:rsidRDefault="00463C75" w:rsidP="0019316E">
      <w:pPr>
        <w:pStyle w:val="p15"/>
        <w:spacing w:before="0" w:beforeAutospacing="0" w:after="0" w:afterAutospacing="0"/>
        <w:ind w:firstLine="902"/>
        <w:jc w:val="both"/>
        <w:rPr>
          <w:color w:val="000000"/>
          <w:sz w:val="28"/>
          <w:szCs w:val="28"/>
        </w:rPr>
      </w:pPr>
      <w:r w:rsidRPr="00463C75">
        <w:rPr>
          <w:rStyle w:val="ft1"/>
          <w:color w:val="000000"/>
          <w:sz w:val="28"/>
          <w:szCs w:val="28"/>
        </w:rPr>
        <w:t xml:space="preserve">В </w:t>
      </w:r>
      <w:r w:rsidRPr="00463C75">
        <w:rPr>
          <w:rStyle w:val="ft27"/>
          <w:color w:val="000000"/>
          <w:sz w:val="28"/>
          <w:szCs w:val="28"/>
        </w:rPr>
        <w:t>противоположность религиозному интеллектуализму, представители </w:t>
      </w:r>
      <w:r w:rsidRPr="00463C75">
        <w:rPr>
          <w:rStyle w:val="ft19"/>
          <w:b/>
          <w:bCs/>
          <w:color w:val="000000"/>
          <w:sz w:val="28"/>
          <w:szCs w:val="28"/>
        </w:rPr>
        <w:t>религиозного антиинтеллектуализма </w:t>
      </w:r>
      <w:r w:rsidRPr="00463C75">
        <w:rPr>
          <w:color w:val="000000"/>
          <w:sz w:val="28"/>
          <w:szCs w:val="28"/>
        </w:rPr>
        <w:t xml:space="preserve">полагают, что рассудочный подход к религии, содержащий в себе момент принудительности и обязательности для Бога, исключает в нем творческое начало, свободу, произвол, всемогущество. Действия Бога, с точки зрения </w:t>
      </w:r>
      <w:proofErr w:type="spellStart"/>
      <w:r w:rsidRPr="00463C75">
        <w:rPr>
          <w:color w:val="000000"/>
          <w:sz w:val="28"/>
          <w:szCs w:val="28"/>
        </w:rPr>
        <w:t>антиинтеллектуалистов</w:t>
      </w:r>
      <w:proofErr w:type="spellEnd"/>
      <w:r w:rsidRPr="00463C75">
        <w:rPr>
          <w:color w:val="000000"/>
          <w:sz w:val="28"/>
          <w:szCs w:val="28"/>
        </w:rPr>
        <w:t>, неподвластны законам разума. Бог абсолютно свободен, его действия абсолютно непредсказуемы. На пути к Богу разум является помехой. Чтобы прийти к Богу, нужно забыть все, что знал, забыть даже вообще, что может быть знание. Антиинтеллектуализм культивирует среди приверженцев религии слепую и бездумную веру.</w:t>
      </w:r>
      <w:r w:rsidR="0019316E">
        <w:rPr>
          <w:color w:val="000000"/>
          <w:sz w:val="28"/>
          <w:szCs w:val="28"/>
        </w:rPr>
        <w:t xml:space="preserve"> </w:t>
      </w:r>
      <w:r w:rsidRPr="00463C75">
        <w:rPr>
          <w:color w:val="000000"/>
          <w:sz w:val="28"/>
          <w:szCs w:val="28"/>
        </w:rPr>
        <w:t>Борьба религиозного интеллектуализма и религи</w:t>
      </w:r>
      <w:r w:rsidR="0019316E">
        <w:rPr>
          <w:color w:val="000000"/>
          <w:sz w:val="28"/>
          <w:szCs w:val="28"/>
        </w:rPr>
        <w:t>озного антиинтеллектуализма про</w:t>
      </w:r>
      <w:r w:rsidRPr="00463C75">
        <w:rPr>
          <w:color w:val="000000"/>
          <w:sz w:val="28"/>
          <w:szCs w:val="28"/>
        </w:rPr>
        <w:t>ходит красной нитью через всю историю средневековой философии. Однако на каждом конкретно-историческом этапе истории эта борьба имела свои особенности. В период становления христианской апологетики она велась по вопросам отношения к античной культуре вообще и к античной философии, как теоретическому выражению этой культуры, в частности. Представители антиинтеллектуализма заняли по отношению к античной культуре отрицательную позицию. Они стремились опорочить ее в глазах своих приверженцев как ложные, противоречивые по своей природе воззрения, уводящие людей от их подлинного назначения - «спасения своей души».</w:t>
      </w:r>
    </w:p>
    <w:p w:rsidR="00463C75" w:rsidRPr="00463C75" w:rsidRDefault="00463C75" w:rsidP="00463C75">
      <w:pPr>
        <w:pStyle w:val="p14"/>
        <w:spacing w:before="0" w:beforeAutospacing="0" w:after="0" w:afterAutospacing="0"/>
        <w:ind w:firstLine="902"/>
        <w:jc w:val="both"/>
        <w:rPr>
          <w:color w:val="000000"/>
          <w:sz w:val="28"/>
          <w:szCs w:val="28"/>
        </w:rPr>
      </w:pPr>
      <w:r w:rsidRPr="00463C75">
        <w:rPr>
          <w:color w:val="000000"/>
          <w:sz w:val="28"/>
          <w:szCs w:val="28"/>
        </w:rPr>
        <w:t xml:space="preserve">Негативная позиция антиинтеллектуализма по отношению к античной культуре отчасти объяснялась и тем, что в христианских общинах на первом этапе абсолютное большинство составляли неграмотные, малообразованные люди. Положение о том, что возвещенная в христианстве истина - полная и окончательная, достаточная для решения всех проблем человеческого существования - в известной мере удовлетворяла его приверженцев и </w:t>
      </w:r>
      <w:r w:rsidRPr="00463C75">
        <w:rPr>
          <w:rStyle w:val="ft40"/>
          <w:color w:val="000000"/>
          <w:sz w:val="28"/>
          <w:szCs w:val="28"/>
        </w:rPr>
        <w:t>обеспечивала функционирование христианства в обществе. Однако идеологи христианства постоянно стремились к расширению социальной базы новой религии. Они хотели склонить на свою сторону образованные слои римского общества: патрициев, интеллигенцию. Решение этой задачи требовало изменения политики по отношению к античной культуре, перехода от конфронтации к ассимиляции.</w:t>
      </w:r>
    </w:p>
    <w:p w:rsidR="00463C75" w:rsidRPr="00463C75" w:rsidRDefault="00463C75" w:rsidP="00463C75">
      <w:pPr>
        <w:pStyle w:val="p13"/>
        <w:spacing w:before="0" w:beforeAutospacing="0" w:after="0" w:afterAutospacing="0"/>
        <w:ind w:firstLine="902"/>
        <w:jc w:val="both"/>
        <w:rPr>
          <w:i/>
          <w:iCs/>
          <w:color w:val="000000"/>
          <w:sz w:val="28"/>
          <w:szCs w:val="28"/>
        </w:rPr>
      </w:pPr>
      <w:r w:rsidRPr="00463C75">
        <w:rPr>
          <w:color w:val="000000"/>
          <w:sz w:val="28"/>
          <w:szCs w:val="28"/>
        </w:rPr>
        <w:t xml:space="preserve">Представители интеллектуализма считали, что понятийно-рациональные средства воздействия не следует отбрасывать в сторону, а тем более оставлять в руках врагов. Их необходимо поставить на службу христианству. Как отмечает В. В. Соколов, уже у </w:t>
      </w:r>
      <w:proofErr w:type="spellStart"/>
      <w:r w:rsidRPr="00463C75">
        <w:rPr>
          <w:color w:val="000000"/>
          <w:sz w:val="28"/>
          <w:szCs w:val="28"/>
        </w:rPr>
        <w:t>Юстина</w:t>
      </w:r>
      <w:proofErr w:type="spellEnd"/>
      <w:r w:rsidRPr="00463C75">
        <w:rPr>
          <w:color w:val="000000"/>
          <w:sz w:val="28"/>
          <w:szCs w:val="28"/>
        </w:rPr>
        <w:t xml:space="preserve"> наметилась примирительная линия по отношению к эллинистической философии </w:t>
      </w:r>
    </w:p>
    <w:p w:rsidR="00463C75" w:rsidRPr="00463C75" w:rsidRDefault="00463C75" w:rsidP="0019316E">
      <w:pPr>
        <w:pStyle w:val="p106"/>
        <w:spacing w:before="0" w:beforeAutospacing="0" w:after="0" w:afterAutospacing="0"/>
        <w:ind w:firstLine="902"/>
        <w:jc w:val="both"/>
        <w:rPr>
          <w:color w:val="000000"/>
          <w:sz w:val="28"/>
          <w:szCs w:val="28"/>
        </w:rPr>
      </w:pPr>
      <w:r w:rsidRPr="00463C75">
        <w:rPr>
          <w:color w:val="000000"/>
          <w:sz w:val="28"/>
          <w:szCs w:val="28"/>
        </w:rPr>
        <w:t>Ориентация на приобщение к античной культуре свое высшее </w:t>
      </w:r>
      <w:proofErr w:type="spellStart"/>
      <w:r w:rsidRPr="00463C75">
        <w:rPr>
          <w:rStyle w:val="ft41"/>
          <w:color w:val="000000"/>
          <w:sz w:val="28"/>
          <w:szCs w:val="28"/>
        </w:rPr>
        <w:t>B</w:t>
      </w:r>
      <w:proofErr w:type="gramStart"/>
      <w:r w:rsidRPr="00463C75">
        <w:rPr>
          <w:color w:val="000000"/>
          <w:sz w:val="28"/>
          <w:szCs w:val="28"/>
        </w:rPr>
        <w:t>ы</w:t>
      </w:r>
      <w:proofErr w:type="gramEnd"/>
      <w:r w:rsidRPr="00463C75">
        <w:rPr>
          <w:color w:val="000000"/>
          <w:sz w:val="28"/>
          <w:szCs w:val="28"/>
        </w:rPr>
        <w:t>paжeниe</w:t>
      </w:r>
      <w:proofErr w:type="spellEnd"/>
      <w:r w:rsidRPr="00463C75">
        <w:rPr>
          <w:color w:val="000000"/>
          <w:sz w:val="28"/>
          <w:szCs w:val="28"/>
        </w:rPr>
        <w:t xml:space="preserve"> находит в разработанной Августином </w:t>
      </w:r>
      <w:r w:rsidRPr="00463C75">
        <w:rPr>
          <w:rStyle w:val="ft19"/>
          <w:b/>
          <w:bCs/>
          <w:color w:val="000000"/>
          <w:sz w:val="28"/>
          <w:szCs w:val="28"/>
        </w:rPr>
        <w:t>теории о гармонии веры и разума. </w:t>
      </w:r>
      <w:r w:rsidRPr="00463C75">
        <w:rPr>
          <w:color w:val="000000"/>
          <w:sz w:val="28"/>
          <w:szCs w:val="28"/>
        </w:rPr>
        <w:t>Августин выступает с требованием признания двух</w:t>
      </w:r>
      <w:r w:rsidR="0019316E">
        <w:rPr>
          <w:color w:val="000000"/>
          <w:sz w:val="28"/>
          <w:szCs w:val="28"/>
        </w:rPr>
        <w:t xml:space="preserve"> </w:t>
      </w:r>
      <w:r w:rsidRPr="00463C75">
        <w:rPr>
          <w:color w:val="000000"/>
          <w:sz w:val="28"/>
          <w:szCs w:val="28"/>
        </w:rPr>
        <w:t xml:space="preserve">путей приобщения людей к религии: понятийно-рационального (логического мышления, достижения наук и философии) и нерационального (авторитета «Священного писания» церкви, эмоций и чувств). Но эти пути, с </w:t>
      </w:r>
      <w:r w:rsidRPr="00463C75">
        <w:rPr>
          <w:color w:val="000000"/>
          <w:sz w:val="28"/>
          <w:szCs w:val="28"/>
        </w:rPr>
        <w:lastRenderedPageBreak/>
        <w:t>его точки зрения, неравноценны. Августин отдает бесспорный приоритет нерациональным средствам. «Не учением человеческим, а внутренним светом, а также силой высочайшей любви мог Христос обратить людей к спасительной вере». Согласно воззрениям Августина, религиозная вера не предполагает рационального обоснования в том смысле, что для принятия тех или иных положений религии необходимо обязательно знать, понимать, располагать доказательствами. В сфере религиозной жизни следует просто верить, не требуя никаких доказательств.</w:t>
      </w:r>
    </w:p>
    <w:p w:rsidR="00463C75" w:rsidRPr="00463C75" w:rsidRDefault="00463C75" w:rsidP="00463C75">
      <w:pPr>
        <w:pStyle w:val="p15"/>
        <w:spacing w:before="0" w:beforeAutospacing="0" w:after="0" w:afterAutospacing="0"/>
        <w:ind w:firstLine="902"/>
        <w:jc w:val="both"/>
        <w:rPr>
          <w:color w:val="000000"/>
          <w:sz w:val="28"/>
          <w:szCs w:val="28"/>
        </w:rPr>
      </w:pPr>
      <w:r w:rsidRPr="00463C75">
        <w:rPr>
          <w:color w:val="000000"/>
          <w:sz w:val="28"/>
          <w:szCs w:val="28"/>
        </w:rPr>
        <w:t xml:space="preserve">Вместе с тем, Августин отчетливо сознает ту важную роль, которую играют рациональные средства воздействия. Поэтому он считает необходимым усилить веру доказательствами разума, ратует за внутреннюю связь веры и знания. Врачевание души, по его словам, распадается на авторитет и разум. Авторитет требует веры и подготавливает человека к разуму. Разум приводит к пониманию и знанию. Хотя разум не составляет </w:t>
      </w:r>
      <w:proofErr w:type="gramStart"/>
      <w:r w:rsidRPr="00463C75">
        <w:rPr>
          <w:color w:val="000000"/>
          <w:sz w:val="28"/>
          <w:szCs w:val="28"/>
        </w:rPr>
        <w:t>высшего</w:t>
      </w:r>
      <w:proofErr w:type="gramEnd"/>
      <w:r w:rsidRPr="00463C75">
        <w:rPr>
          <w:color w:val="000000"/>
          <w:sz w:val="28"/>
          <w:szCs w:val="28"/>
        </w:rPr>
        <w:t xml:space="preserve"> авторитете, познанная и уясненная истина служит высшим авторитетом. Послушный религии разум и </w:t>
      </w:r>
      <w:r w:rsidRPr="00463C75">
        <w:rPr>
          <w:rStyle w:val="ft25"/>
          <w:color w:val="000000"/>
          <w:sz w:val="28"/>
          <w:szCs w:val="28"/>
        </w:rPr>
        <w:t xml:space="preserve">подкрепленная разумными доводами вера - таков идеал </w:t>
      </w:r>
      <w:proofErr w:type="spellStart"/>
      <w:r w:rsidRPr="00463C75">
        <w:rPr>
          <w:rStyle w:val="ft25"/>
          <w:color w:val="000000"/>
          <w:sz w:val="28"/>
          <w:szCs w:val="28"/>
        </w:rPr>
        <w:t>августиновской</w:t>
      </w:r>
      <w:proofErr w:type="spellEnd"/>
      <w:r w:rsidRPr="00463C75">
        <w:rPr>
          <w:rStyle w:val="ft25"/>
          <w:color w:val="000000"/>
          <w:sz w:val="28"/>
          <w:szCs w:val="28"/>
        </w:rPr>
        <w:t xml:space="preserve"> апологетики. Однако следует отметить, что представленная Августином теория о гармонии веры и разума не допускает и возможности, хотя бы в </w:t>
      </w:r>
      <w:r w:rsidRPr="00463C75">
        <w:rPr>
          <w:color w:val="000000"/>
          <w:sz w:val="28"/>
          <w:szCs w:val="28"/>
        </w:rPr>
        <w:t xml:space="preserve">какой-то степени, поставить веру в зависимость от разума. Решающее значение в его </w:t>
      </w:r>
      <w:proofErr w:type="gramStart"/>
      <w:r w:rsidRPr="00463C75">
        <w:rPr>
          <w:color w:val="000000"/>
          <w:sz w:val="28"/>
          <w:szCs w:val="28"/>
        </w:rPr>
        <w:t>системе</w:t>
      </w:r>
      <w:proofErr w:type="gramEnd"/>
      <w:r w:rsidRPr="00463C75">
        <w:rPr>
          <w:color w:val="000000"/>
          <w:sz w:val="28"/>
          <w:szCs w:val="28"/>
        </w:rPr>
        <w:t xml:space="preserve"> без всякого сомнения отдается откровению.</w:t>
      </w:r>
    </w:p>
    <w:p w:rsidR="00463C75" w:rsidRPr="00463C75" w:rsidRDefault="00463C75" w:rsidP="00463C75">
      <w:pPr>
        <w:pStyle w:val="p13"/>
        <w:spacing w:before="0" w:beforeAutospacing="0" w:after="0" w:afterAutospacing="0"/>
        <w:ind w:firstLine="902"/>
        <w:jc w:val="both"/>
        <w:rPr>
          <w:color w:val="000000"/>
          <w:sz w:val="28"/>
          <w:szCs w:val="28"/>
        </w:rPr>
      </w:pPr>
      <w:r w:rsidRPr="00463C75">
        <w:rPr>
          <w:color w:val="000000"/>
          <w:sz w:val="28"/>
          <w:szCs w:val="28"/>
        </w:rPr>
        <w:t>Августин создавал свою теорию гармонии веры и разума в IV-V вв. в ранний период христианской истории. В </w:t>
      </w:r>
      <w:r w:rsidRPr="0019316E">
        <w:rPr>
          <w:rStyle w:val="ft15"/>
          <w:bCs/>
          <w:color w:val="000000"/>
          <w:sz w:val="28"/>
          <w:szCs w:val="28"/>
        </w:rPr>
        <w:t>XI-XII</w:t>
      </w:r>
      <w:r w:rsidRPr="00463C75">
        <w:rPr>
          <w:rStyle w:val="ft15"/>
          <w:b/>
          <w:bCs/>
          <w:color w:val="000000"/>
          <w:sz w:val="28"/>
          <w:szCs w:val="28"/>
        </w:rPr>
        <w:t> </w:t>
      </w:r>
      <w:r w:rsidRPr="00463C75">
        <w:rPr>
          <w:color w:val="000000"/>
          <w:sz w:val="28"/>
          <w:szCs w:val="28"/>
        </w:rPr>
        <w:t xml:space="preserve">вв. в борьбе за идейное господство в обществе начинает оказывать все возрастающее </w:t>
      </w:r>
      <w:proofErr w:type="gramStart"/>
      <w:r w:rsidRPr="00463C75">
        <w:rPr>
          <w:color w:val="000000"/>
          <w:sz w:val="28"/>
          <w:szCs w:val="28"/>
        </w:rPr>
        <w:t>влияние</w:t>
      </w:r>
      <w:proofErr w:type="gramEnd"/>
      <w:r w:rsidRPr="00463C75">
        <w:rPr>
          <w:color w:val="000000"/>
          <w:sz w:val="28"/>
          <w:szCs w:val="28"/>
        </w:rPr>
        <w:t xml:space="preserve"> зародившееся в недрах феодальной культуры </w:t>
      </w:r>
      <w:r w:rsidRPr="00463C75">
        <w:rPr>
          <w:rStyle w:val="ft15"/>
          <w:b/>
          <w:bCs/>
          <w:color w:val="000000"/>
          <w:sz w:val="28"/>
          <w:szCs w:val="28"/>
        </w:rPr>
        <w:t>свободомыслие. </w:t>
      </w:r>
      <w:r w:rsidRPr="00463C75">
        <w:rPr>
          <w:color w:val="000000"/>
          <w:sz w:val="28"/>
          <w:szCs w:val="28"/>
        </w:rPr>
        <w:t>Появление средневекового свободомыслия связано с рядом объективных факторов: выделение из крестьянского хозяйства ремесла и развитие на этой основе городов, которые постепенно становятся существенным фактором средневековой жизни. В городах начинает формироваться светская культура. Одним из важнейших следствий этого фактора является то, что церковь перестала быть абсолютным носителем образования и образованности. В связи с развитием ремесла и торговли среди городского населения возрастает потребность в знании права, медицины, техники. Возникают частные юридические школы, которые находятся под контролем церкви, городского управления.</w:t>
      </w:r>
    </w:p>
    <w:p w:rsidR="00463C75" w:rsidRPr="00463C75" w:rsidRDefault="00463C75" w:rsidP="00463C75">
      <w:pPr>
        <w:pStyle w:val="p40"/>
        <w:spacing w:before="0" w:beforeAutospacing="0" w:after="0" w:afterAutospacing="0"/>
        <w:ind w:firstLine="902"/>
        <w:jc w:val="both"/>
        <w:rPr>
          <w:b/>
          <w:bCs/>
          <w:color w:val="000000"/>
          <w:sz w:val="28"/>
          <w:szCs w:val="28"/>
        </w:rPr>
      </w:pPr>
      <w:r w:rsidRPr="00463C75">
        <w:rPr>
          <w:bCs/>
          <w:color w:val="000000"/>
          <w:sz w:val="28"/>
          <w:szCs w:val="28"/>
        </w:rPr>
        <w:t xml:space="preserve">Средневековое свободомыслие складывается как движение за </w:t>
      </w:r>
      <w:proofErr w:type="spellStart"/>
      <w:r w:rsidRPr="00463C75">
        <w:rPr>
          <w:bCs/>
          <w:color w:val="000000"/>
          <w:sz w:val="28"/>
          <w:szCs w:val="28"/>
        </w:rPr>
        <w:t>десакрализацию</w:t>
      </w:r>
      <w:proofErr w:type="spellEnd"/>
      <w:r w:rsidRPr="00463C75">
        <w:rPr>
          <w:bCs/>
          <w:color w:val="000000"/>
          <w:sz w:val="28"/>
          <w:szCs w:val="28"/>
        </w:rPr>
        <w:t xml:space="preserve"> определенных сфер </w:t>
      </w:r>
      <w:r w:rsidRPr="00463C75">
        <w:rPr>
          <w:rStyle w:val="ft11"/>
          <w:bCs/>
          <w:color w:val="000000"/>
          <w:sz w:val="28"/>
          <w:szCs w:val="28"/>
        </w:rPr>
        <w:t>жизнедеятельности человека</w:t>
      </w:r>
      <w:r w:rsidRPr="00463C75">
        <w:rPr>
          <w:bCs/>
          <w:color w:val="000000"/>
          <w:sz w:val="28"/>
          <w:szCs w:val="28"/>
        </w:rPr>
        <w:t>, за признание их автономии по отно</w:t>
      </w:r>
      <w:r w:rsidRPr="00463C75">
        <w:rPr>
          <w:rStyle w:val="ft19"/>
          <w:bCs/>
          <w:color w:val="000000"/>
          <w:sz w:val="28"/>
          <w:szCs w:val="28"/>
        </w:rPr>
        <w:t>шению к религии и церкви.</w:t>
      </w:r>
      <w:r w:rsidRPr="00463C75">
        <w:rPr>
          <w:rStyle w:val="ft19"/>
          <w:b/>
          <w:bCs/>
          <w:color w:val="000000"/>
          <w:sz w:val="28"/>
          <w:szCs w:val="28"/>
        </w:rPr>
        <w:t> </w:t>
      </w:r>
      <w:r w:rsidRPr="00463C75">
        <w:rPr>
          <w:color w:val="000000"/>
          <w:sz w:val="28"/>
          <w:szCs w:val="28"/>
        </w:rPr>
        <w:t xml:space="preserve">Представители средневекового свободомыслия Пьер Абеляр (1079 - 1142 гг.), </w:t>
      </w:r>
      <w:proofErr w:type="spellStart"/>
      <w:r w:rsidRPr="00463C75">
        <w:rPr>
          <w:color w:val="000000"/>
          <w:sz w:val="28"/>
          <w:szCs w:val="28"/>
        </w:rPr>
        <w:t>Жильбер</w:t>
      </w:r>
      <w:proofErr w:type="spellEnd"/>
      <w:r w:rsidRPr="00463C75">
        <w:rPr>
          <w:color w:val="000000"/>
          <w:sz w:val="28"/>
          <w:szCs w:val="28"/>
        </w:rPr>
        <w:t xml:space="preserve"> </w:t>
      </w:r>
      <w:proofErr w:type="spellStart"/>
      <w:r w:rsidRPr="00463C75">
        <w:rPr>
          <w:color w:val="000000"/>
          <w:sz w:val="28"/>
          <w:szCs w:val="28"/>
        </w:rPr>
        <w:t>Порретанский</w:t>
      </w:r>
      <w:proofErr w:type="spellEnd"/>
      <w:r w:rsidRPr="00463C75">
        <w:rPr>
          <w:color w:val="000000"/>
          <w:sz w:val="28"/>
          <w:szCs w:val="28"/>
        </w:rPr>
        <w:t xml:space="preserve"> (</w:t>
      </w:r>
      <w:proofErr w:type="spellStart"/>
      <w:r w:rsidRPr="00463C75">
        <w:rPr>
          <w:color w:val="000000"/>
          <w:sz w:val="28"/>
          <w:szCs w:val="28"/>
        </w:rPr>
        <w:t>ок</w:t>
      </w:r>
      <w:proofErr w:type="spellEnd"/>
      <w:r w:rsidRPr="00463C75">
        <w:rPr>
          <w:color w:val="000000"/>
          <w:sz w:val="28"/>
          <w:szCs w:val="28"/>
        </w:rPr>
        <w:t>. 1076 -1154 гг.), Сигер Брабантский (</w:t>
      </w:r>
      <w:proofErr w:type="spellStart"/>
      <w:r w:rsidRPr="00463C75">
        <w:rPr>
          <w:color w:val="000000"/>
          <w:sz w:val="28"/>
          <w:szCs w:val="28"/>
        </w:rPr>
        <w:t>ок</w:t>
      </w:r>
      <w:proofErr w:type="spellEnd"/>
      <w:r w:rsidRPr="00463C75">
        <w:rPr>
          <w:color w:val="000000"/>
          <w:sz w:val="28"/>
          <w:szCs w:val="28"/>
        </w:rPr>
        <w:t xml:space="preserve">. 1235 - 1282 гг.), Боэций </w:t>
      </w:r>
      <w:proofErr w:type="spellStart"/>
      <w:r w:rsidRPr="00463C75">
        <w:rPr>
          <w:color w:val="000000"/>
          <w:sz w:val="28"/>
          <w:szCs w:val="28"/>
        </w:rPr>
        <w:t>Даккийский</w:t>
      </w:r>
      <w:proofErr w:type="spellEnd"/>
      <w:r w:rsidRPr="00463C75">
        <w:rPr>
          <w:color w:val="000000"/>
          <w:sz w:val="28"/>
          <w:szCs w:val="28"/>
        </w:rPr>
        <w:t xml:space="preserve"> и другие не отвергали религию. Это было невозможно в западноевропейских условиях того периода и не отвечало их настроениям в качестве верующих христиан. Поэтому они признавали существование сверхъестественного порядка, подчиняющегося руководству сверх</w:t>
      </w:r>
      <w:r w:rsidR="0019316E">
        <w:rPr>
          <w:color w:val="000000"/>
          <w:sz w:val="28"/>
          <w:szCs w:val="28"/>
        </w:rPr>
        <w:t xml:space="preserve"> </w:t>
      </w:r>
      <w:r w:rsidRPr="00463C75">
        <w:rPr>
          <w:color w:val="000000"/>
          <w:sz w:val="28"/>
          <w:szCs w:val="28"/>
        </w:rPr>
        <w:t xml:space="preserve">природного Бога. В своих работах средневековые свободомыслящие </w:t>
      </w:r>
      <w:r w:rsidRPr="00463C75">
        <w:rPr>
          <w:color w:val="000000"/>
          <w:sz w:val="28"/>
          <w:szCs w:val="28"/>
        </w:rPr>
        <w:lastRenderedPageBreak/>
        <w:t xml:space="preserve">постоянно ссылаются на авторитет «Священного писания», «отцов церкви». Вместе с тем, они отстаивают права и возможности человеческого разума, максимальную самостоятельность рационально-философского исследования и, тем самым, объективно подрывают устои </w:t>
      </w:r>
      <w:proofErr w:type="spellStart"/>
      <w:r w:rsidRPr="00463C75">
        <w:rPr>
          <w:color w:val="000000"/>
          <w:sz w:val="28"/>
          <w:szCs w:val="28"/>
        </w:rPr>
        <w:t>ревеляционистского</w:t>
      </w:r>
      <w:proofErr w:type="spellEnd"/>
      <w:r w:rsidRPr="00463C75">
        <w:rPr>
          <w:color w:val="000000"/>
          <w:sz w:val="28"/>
          <w:szCs w:val="28"/>
        </w:rPr>
        <w:t xml:space="preserve"> догматизма.</w:t>
      </w:r>
    </w:p>
    <w:p w:rsidR="00463C75" w:rsidRPr="00463C75" w:rsidRDefault="00463C75" w:rsidP="00463C75">
      <w:pPr>
        <w:pStyle w:val="p99"/>
        <w:spacing w:before="0" w:beforeAutospacing="0" w:after="0" w:afterAutospacing="0"/>
        <w:ind w:firstLine="902"/>
        <w:jc w:val="both"/>
        <w:rPr>
          <w:color w:val="000000"/>
          <w:sz w:val="28"/>
          <w:szCs w:val="28"/>
        </w:rPr>
      </w:pPr>
      <w:r w:rsidRPr="00463C75">
        <w:rPr>
          <w:color w:val="000000"/>
          <w:sz w:val="28"/>
          <w:szCs w:val="28"/>
        </w:rPr>
        <w:t xml:space="preserve">Первые шаги средневекового свободомыслия связаны с проникновением в религиозное вероучение диалектики как науки о законах правильного мышления. Яркий представитель этого периода - Пьер Абеляр. В период абсолютного господства теологического авторитаризма Абеляр предпринял попытку поднять голос в защиту философского разума. Исходной посылкой концепции Абеляра служит отождествление Христа с Логосом. «Христос как Логос (слово, рассуждение), так и мудрость отца - София. И подобно тому, как от Христа возникло название «христиане», так и логика получила название от Логоса. Последователи ее тем истинной называются философами, чем </w:t>
      </w:r>
      <w:proofErr w:type="gramStart"/>
      <w:r w:rsidRPr="00463C75">
        <w:rPr>
          <w:color w:val="000000"/>
          <w:sz w:val="28"/>
          <w:szCs w:val="28"/>
        </w:rPr>
        <w:t>более истинными</w:t>
      </w:r>
      <w:proofErr w:type="gramEnd"/>
      <w:r w:rsidRPr="00463C75">
        <w:rPr>
          <w:color w:val="000000"/>
          <w:sz w:val="28"/>
          <w:szCs w:val="28"/>
        </w:rPr>
        <w:t xml:space="preserve"> любителями этой высшей мудрости они являются. Эта величайшая мудрость наивысшего этапа, когда она облекается в нашу природу для того, чтобы просветлять нас от мирской любви к любви в отношении его самого, конечно, делает нас в равной степени христианами и истинными философами... Сам господь Иисус Христос побеждал Иудеев в частых спорах и подавил их </w:t>
      </w:r>
      <w:proofErr w:type="gramStart"/>
      <w:r w:rsidRPr="00463C75">
        <w:rPr>
          <w:color w:val="000000"/>
          <w:sz w:val="28"/>
          <w:szCs w:val="28"/>
        </w:rPr>
        <w:t>клевету</w:t>
      </w:r>
      <w:proofErr w:type="gramEnd"/>
      <w:r w:rsidRPr="00463C75">
        <w:rPr>
          <w:color w:val="000000"/>
          <w:sz w:val="28"/>
          <w:szCs w:val="28"/>
        </w:rPr>
        <w:t xml:space="preserve"> как писанием, так и раздумьем, доказательством укрепить веру в себя не только могуществом чудес, но особенно силой слов... Мы должны привлекать к вере при помощи разумных доказательств, тех, кто ищет мудрости...»  Оценка Абеляра роли разума в религиозной жизни </w:t>
      </w:r>
      <w:proofErr w:type="gramStart"/>
      <w:r w:rsidRPr="00463C75">
        <w:rPr>
          <w:color w:val="000000"/>
          <w:sz w:val="28"/>
          <w:szCs w:val="28"/>
        </w:rPr>
        <w:t>выглядит</w:t>
      </w:r>
      <w:proofErr w:type="gramEnd"/>
      <w:r w:rsidRPr="00463C75">
        <w:rPr>
          <w:color w:val="000000"/>
          <w:sz w:val="28"/>
          <w:szCs w:val="28"/>
        </w:rPr>
        <w:t xml:space="preserve"> может быть даже скромнее, чем у </w:t>
      </w:r>
      <w:proofErr w:type="spellStart"/>
      <w:r w:rsidRPr="00463C75">
        <w:rPr>
          <w:color w:val="000000"/>
          <w:sz w:val="28"/>
          <w:szCs w:val="28"/>
        </w:rPr>
        <w:t>Климента</w:t>
      </w:r>
      <w:proofErr w:type="spellEnd"/>
      <w:r w:rsidRPr="00463C75">
        <w:rPr>
          <w:color w:val="000000"/>
          <w:sz w:val="28"/>
          <w:szCs w:val="28"/>
        </w:rPr>
        <w:t xml:space="preserve"> или Августина, но в XI веке она звучала крайне революционно, и не в последнюю очередь за эту оценку Абеляр был подвергнут жестоким преследованиям.</w:t>
      </w:r>
    </w:p>
    <w:p w:rsidR="00463C75" w:rsidRPr="00463C75" w:rsidRDefault="00463C75" w:rsidP="00463C75">
      <w:pPr>
        <w:pStyle w:val="p98"/>
        <w:spacing w:before="0" w:beforeAutospacing="0" w:after="0" w:afterAutospacing="0"/>
        <w:ind w:firstLine="902"/>
        <w:jc w:val="both"/>
        <w:rPr>
          <w:color w:val="000000"/>
          <w:sz w:val="28"/>
          <w:szCs w:val="28"/>
        </w:rPr>
      </w:pPr>
      <w:r w:rsidRPr="00463C75">
        <w:rPr>
          <w:color w:val="000000"/>
          <w:sz w:val="28"/>
          <w:szCs w:val="28"/>
        </w:rPr>
        <w:t>Свое наивысшее выражение рационалистические моменты идеологии средневекового свободомыслия нашли в </w:t>
      </w:r>
      <w:r w:rsidRPr="00463C75">
        <w:rPr>
          <w:rStyle w:val="ft19"/>
          <w:b/>
          <w:bCs/>
          <w:color w:val="000000"/>
          <w:sz w:val="28"/>
          <w:szCs w:val="28"/>
        </w:rPr>
        <w:t>теории двух истин </w:t>
      </w:r>
      <w:r w:rsidRPr="00463C75">
        <w:rPr>
          <w:color w:val="000000"/>
          <w:sz w:val="28"/>
          <w:szCs w:val="28"/>
        </w:rPr>
        <w:t>или «двойственной истины». Эта теория переносит проблему соотношения веры и разума, религии и знания в сферу взаимоотношений теологии и философии. Главный смысл теории «двух истин» - Утвердить независимость науки и философии от вероисповедных Догм теологии.</w:t>
      </w:r>
    </w:p>
    <w:p w:rsidR="00463C75" w:rsidRPr="00463C75" w:rsidRDefault="00463C75" w:rsidP="00463C75">
      <w:pPr>
        <w:pStyle w:val="p98"/>
        <w:spacing w:before="0" w:beforeAutospacing="0" w:after="0" w:afterAutospacing="0"/>
        <w:ind w:firstLine="902"/>
        <w:jc w:val="both"/>
        <w:rPr>
          <w:color w:val="000000"/>
          <w:sz w:val="28"/>
          <w:szCs w:val="28"/>
        </w:rPr>
      </w:pPr>
      <w:r w:rsidRPr="00463C75">
        <w:rPr>
          <w:color w:val="000000"/>
          <w:sz w:val="28"/>
          <w:szCs w:val="28"/>
        </w:rPr>
        <w:t xml:space="preserve">В средневековой мысли существовали различные варианты теории «двух истин». Один из них, представленный </w:t>
      </w:r>
      <w:proofErr w:type="spellStart"/>
      <w:r w:rsidRPr="00463C75">
        <w:rPr>
          <w:color w:val="000000"/>
          <w:sz w:val="28"/>
          <w:szCs w:val="28"/>
        </w:rPr>
        <w:t>Шартрской</w:t>
      </w:r>
      <w:proofErr w:type="spellEnd"/>
      <w:r w:rsidRPr="00463C75">
        <w:rPr>
          <w:color w:val="000000"/>
          <w:sz w:val="28"/>
          <w:szCs w:val="28"/>
        </w:rPr>
        <w:t xml:space="preserve"> школой, сводился к утверждению различий предмета и методов теологии, с одной стороны, науки и философии, с другой. Теологии отдавалась область сверхъестественного, науке и философии - область знания, относящаяся к естественному миру. Истина сверхъестественного откровения в силу авторитета «Священного писания» и церкви должна быть принята на веру. Философия же в своем исследовании опирается на разум и опыт. Основные усилия представителей </w:t>
      </w:r>
      <w:proofErr w:type="spellStart"/>
      <w:r w:rsidRPr="00463C75">
        <w:rPr>
          <w:color w:val="000000"/>
          <w:sz w:val="28"/>
          <w:szCs w:val="28"/>
        </w:rPr>
        <w:t>Шартрской</w:t>
      </w:r>
      <w:proofErr w:type="spellEnd"/>
      <w:r w:rsidRPr="00463C75">
        <w:rPr>
          <w:color w:val="000000"/>
          <w:sz w:val="28"/>
          <w:szCs w:val="28"/>
        </w:rPr>
        <w:t xml:space="preserve"> школы были направлены на то, чтобы доказать положение об отсутствии противоречий между теологией и философией в силу различия их предметных областей и методов, хотя несомненный примат отдавался теологии.</w:t>
      </w:r>
    </w:p>
    <w:p w:rsidR="00463C75" w:rsidRPr="00463C75" w:rsidRDefault="00463C75" w:rsidP="00463C75">
      <w:pPr>
        <w:pStyle w:val="p108"/>
        <w:spacing w:before="0" w:beforeAutospacing="0" w:after="0" w:afterAutospacing="0"/>
        <w:ind w:firstLine="902"/>
        <w:jc w:val="both"/>
        <w:rPr>
          <w:color w:val="000000"/>
          <w:sz w:val="28"/>
          <w:szCs w:val="28"/>
        </w:rPr>
      </w:pPr>
      <w:r w:rsidRPr="00463C75">
        <w:rPr>
          <w:color w:val="000000"/>
          <w:sz w:val="28"/>
          <w:szCs w:val="28"/>
        </w:rPr>
        <w:lastRenderedPageBreak/>
        <w:t xml:space="preserve">Более радикальным выглядит вариант теории «двух истин» представленный латинскими </w:t>
      </w:r>
      <w:proofErr w:type="spellStart"/>
      <w:r w:rsidRPr="00463C75">
        <w:rPr>
          <w:color w:val="000000"/>
          <w:sz w:val="28"/>
          <w:szCs w:val="28"/>
        </w:rPr>
        <w:t>аввероистами</w:t>
      </w:r>
      <w:proofErr w:type="spellEnd"/>
      <w:r w:rsidRPr="00463C75">
        <w:rPr>
          <w:color w:val="000000"/>
          <w:sz w:val="28"/>
          <w:szCs w:val="28"/>
        </w:rPr>
        <w:t xml:space="preserve"> Сигером Брабантским </w:t>
      </w:r>
      <w:proofErr w:type="gramStart"/>
      <w:r w:rsidRPr="00463C75">
        <w:rPr>
          <w:color w:val="000000"/>
          <w:sz w:val="28"/>
          <w:szCs w:val="28"/>
        </w:rPr>
        <w:t>к</w:t>
      </w:r>
      <w:proofErr w:type="gramEnd"/>
      <w:r w:rsidRPr="00463C75">
        <w:rPr>
          <w:color w:val="000000"/>
          <w:sz w:val="28"/>
          <w:szCs w:val="28"/>
        </w:rPr>
        <w:t xml:space="preserve"> Боэцием </w:t>
      </w:r>
      <w:proofErr w:type="spellStart"/>
      <w:r w:rsidRPr="00463C75">
        <w:rPr>
          <w:color w:val="000000"/>
          <w:sz w:val="28"/>
          <w:szCs w:val="28"/>
        </w:rPr>
        <w:t>Даккийским</w:t>
      </w:r>
      <w:proofErr w:type="spellEnd"/>
      <w:r w:rsidRPr="00463C75">
        <w:rPr>
          <w:color w:val="000000"/>
          <w:sz w:val="28"/>
          <w:szCs w:val="28"/>
        </w:rPr>
        <w:t xml:space="preserve">. Представители данного направления свободомыслия действуют в новых исторических условиях. К этому времени были переведены на латинский язык произведения Авиценны </w:t>
      </w:r>
      <w:proofErr w:type="spellStart"/>
      <w:r w:rsidRPr="00463C75">
        <w:rPr>
          <w:color w:val="000000"/>
          <w:sz w:val="28"/>
          <w:szCs w:val="28"/>
        </w:rPr>
        <w:t>Альфараби</w:t>
      </w:r>
      <w:proofErr w:type="spellEnd"/>
      <w:r w:rsidRPr="00463C75">
        <w:rPr>
          <w:color w:val="000000"/>
          <w:sz w:val="28"/>
          <w:szCs w:val="28"/>
        </w:rPr>
        <w:t xml:space="preserve">, </w:t>
      </w:r>
      <w:proofErr w:type="spellStart"/>
      <w:r w:rsidRPr="00463C75">
        <w:rPr>
          <w:color w:val="000000"/>
          <w:sz w:val="28"/>
          <w:szCs w:val="28"/>
        </w:rPr>
        <w:t>Маймоннида</w:t>
      </w:r>
      <w:proofErr w:type="spellEnd"/>
      <w:r w:rsidRPr="00463C75">
        <w:rPr>
          <w:color w:val="000000"/>
          <w:sz w:val="28"/>
          <w:szCs w:val="28"/>
        </w:rPr>
        <w:t xml:space="preserve">, </w:t>
      </w:r>
      <w:proofErr w:type="spellStart"/>
      <w:r w:rsidRPr="00463C75">
        <w:rPr>
          <w:color w:val="000000"/>
          <w:sz w:val="28"/>
          <w:szCs w:val="28"/>
        </w:rPr>
        <w:t>Ибн-Геброля</w:t>
      </w:r>
      <w:proofErr w:type="spellEnd"/>
      <w:r w:rsidRPr="00463C75">
        <w:rPr>
          <w:color w:val="000000"/>
          <w:sz w:val="28"/>
          <w:szCs w:val="28"/>
        </w:rPr>
        <w:t xml:space="preserve">, ряд произведений </w:t>
      </w:r>
      <w:proofErr w:type="spellStart"/>
      <w:r w:rsidRPr="00463C75">
        <w:rPr>
          <w:color w:val="000000"/>
          <w:sz w:val="28"/>
          <w:szCs w:val="28"/>
        </w:rPr>
        <w:t>арабоязычной</w:t>
      </w:r>
      <w:proofErr w:type="spellEnd"/>
      <w:r w:rsidRPr="00463C75">
        <w:rPr>
          <w:color w:val="000000"/>
          <w:sz w:val="28"/>
          <w:szCs w:val="28"/>
        </w:rPr>
        <w:t xml:space="preserve"> науки - медицины, астрономии, математики, оптики. Еще большую роль сыграли переводы античных философов Платон» Плотина, </w:t>
      </w:r>
      <w:proofErr w:type="spellStart"/>
      <w:r w:rsidRPr="00463C75">
        <w:rPr>
          <w:color w:val="000000"/>
          <w:sz w:val="28"/>
          <w:szCs w:val="28"/>
        </w:rPr>
        <w:t>Прокла</w:t>
      </w:r>
      <w:proofErr w:type="spellEnd"/>
      <w:r w:rsidRPr="00463C75">
        <w:rPr>
          <w:color w:val="000000"/>
          <w:sz w:val="28"/>
          <w:szCs w:val="28"/>
        </w:rPr>
        <w:t>. Особое значение имел перевод «Метафизики Аристотеля.</w:t>
      </w:r>
    </w:p>
    <w:p w:rsidR="00463C75" w:rsidRPr="00463C75" w:rsidRDefault="00463C75" w:rsidP="00463C75">
      <w:pPr>
        <w:pStyle w:val="p40"/>
        <w:spacing w:before="0" w:beforeAutospacing="0" w:after="0" w:afterAutospacing="0"/>
        <w:ind w:firstLine="902"/>
        <w:jc w:val="both"/>
        <w:rPr>
          <w:color w:val="000000"/>
          <w:sz w:val="28"/>
          <w:szCs w:val="28"/>
        </w:rPr>
      </w:pPr>
      <w:r w:rsidRPr="00463C75">
        <w:rPr>
          <w:color w:val="000000"/>
          <w:sz w:val="28"/>
          <w:szCs w:val="28"/>
        </w:rPr>
        <w:t xml:space="preserve">В отличие от представителей </w:t>
      </w:r>
      <w:proofErr w:type="spellStart"/>
      <w:r w:rsidRPr="00463C75">
        <w:rPr>
          <w:color w:val="000000"/>
          <w:sz w:val="28"/>
          <w:szCs w:val="28"/>
        </w:rPr>
        <w:t>Шартрской</w:t>
      </w:r>
      <w:proofErr w:type="spellEnd"/>
      <w:r w:rsidRPr="00463C75">
        <w:rPr>
          <w:color w:val="000000"/>
          <w:sz w:val="28"/>
          <w:szCs w:val="28"/>
        </w:rPr>
        <w:t xml:space="preserve"> школы, Сигер Брабантский и Боэций </w:t>
      </w:r>
      <w:proofErr w:type="spellStart"/>
      <w:r w:rsidRPr="00463C75">
        <w:rPr>
          <w:color w:val="000000"/>
          <w:sz w:val="28"/>
          <w:szCs w:val="28"/>
        </w:rPr>
        <w:t>Даккийский</w:t>
      </w:r>
      <w:proofErr w:type="spellEnd"/>
      <w:r w:rsidRPr="00463C75">
        <w:rPr>
          <w:color w:val="000000"/>
          <w:sz w:val="28"/>
          <w:szCs w:val="28"/>
        </w:rPr>
        <w:t xml:space="preserve"> уже борются, по возможности, за полную автономию научно-философского знания и доходят до признания возможности полной противоположности теологии и философии по ряду важных вопросов. В своем учении </w:t>
      </w:r>
      <w:r w:rsidRPr="00463C75">
        <w:rPr>
          <w:rStyle w:val="ft19"/>
          <w:b/>
          <w:bCs/>
          <w:color w:val="000000"/>
          <w:sz w:val="28"/>
          <w:szCs w:val="28"/>
        </w:rPr>
        <w:t xml:space="preserve">о </w:t>
      </w:r>
      <w:proofErr w:type="spellStart"/>
      <w:r w:rsidRPr="00463C75">
        <w:rPr>
          <w:rStyle w:val="ft19"/>
          <w:b/>
          <w:bCs/>
          <w:color w:val="000000"/>
          <w:sz w:val="28"/>
          <w:szCs w:val="28"/>
        </w:rPr>
        <w:t>нуметрическом</w:t>
      </w:r>
      <w:proofErr w:type="spellEnd"/>
      <w:r w:rsidRPr="00463C75">
        <w:rPr>
          <w:rStyle w:val="ft19"/>
          <w:b/>
          <w:bCs/>
          <w:color w:val="000000"/>
          <w:sz w:val="28"/>
          <w:szCs w:val="28"/>
        </w:rPr>
        <w:t xml:space="preserve"> единстве разума </w:t>
      </w:r>
      <w:r w:rsidRPr="00463C75">
        <w:rPr>
          <w:color w:val="000000"/>
          <w:sz w:val="28"/>
          <w:szCs w:val="28"/>
        </w:rPr>
        <w:t xml:space="preserve">Сигер Брабантский выдвинул идею вечности мира и вечности разума как природного качества человека. Согласно учению Сигера всеобщий и вечный разум обеспечивает адекватное познание мира каждому человеку, поскольку он причастен этому разуму. Отдельный человек может ошибиться, разум же, как таковой, никогда не ошибается. В сущности, здесь </w:t>
      </w:r>
      <w:proofErr w:type="gramStart"/>
      <w:r w:rsidRPr="00463C75">
        <w:rPr>
          <w:color w:val="000000"/>
          <w:sz w:val="28"/>
          <w:szCs w:val="28"/>
        </w:rPr>
        <w:t>высказывается уверенность</w:t>
      </w:r>
      <w:proofErr w:type="gramEnd"/>
      <w:r w:rsidRPr="00463C75">
        <w:rPr>
          <w:color w:val="000000"/>
          <w:sz w:val="28"/>
          <w:szCs w:val="28"/>
        </w:rPr>
        <w:t xml:space="preserve"> в объективной ценности человеческого знания, накопленного веками и проверенного опытом людей. Данные науки и исследования человеческого разума, по Сигеру, находятся как бы вне сферы веры, основываясь на законах мышления и природы. Важным средством обоснования автономии понятийно-рациональной сферы было подчеркивание латинскими </w:t>
      </w:r>
      <w:proofErr w:type="spellStart"/>
      <w:r w:rsidRPr="00463C75">
        <w:rPr>
          <w:color w:val="000000"/>
          <w:sz w:val="28"/>
          <w:szCs w:val="28"/>
        </w:rPr>
        <w:t>аввероистами</w:t>
      </w:r>
      <w:proofErr w:type="spellEnd"/>
      <w:r w:rsidRPr="00463C75">
        <w:rPr>
          <w:color w:val="000000"/>
          <w:sz w:val="28"/>
          <w:szCs w:val="28"/>
        </w:rPr>
        <w:t xml:space="preserve"> иррационального характера религиозной догматики, невозможности обоснования ее средствами разума, противоположности самим началам науки.</w:t>
      </w:r>
    </w:p>
    <w:p w:rsidR="00463C75" w:rsidRPr="00463C75" w:rsidRDefault="00463C75" w:rsidP="00463C75">
      <w:pPr>
        <w:pStyle w:val="p108"/>
        <w:spacing w:before="0" w:beforeAutospacing="0" w:after="0" w:afterAutospacing="0"/>
        <w:ind w:firstLine="902"/>
        <w:jc w:val="both"/>
        <w:rPr>
          <w:color w:val="000000"/>
          <w:sz w:val="28"/>
          <w:szCs w:val="28"/>
        </w:rPr>
      </w:pPr>
      <w:r w:rsidRPr="00463C75">
        <w:rPr>
          <w:color w:val="000000"/>
          <w:sz w:val="28"/>
          <w:szCs w:val="28"/>
        </w:rPr>
        <w:t xml:space="preserve">Перед католическими теологами руководством церкви была поставлена задача </w:t>
      </w:r>
      <w:proofErr w:type="gramStart"/>
      <w:r w:rsidRPr="00463C75">
        <w:rPr>
          <w:color w:val="000000"/>
          <w:sz w:val="28"/>
          <w:szCs w:val="28"/>
        </w:rPr>
        <w:t>выработать</w:t>
      </w:r>
      <w:proofErr w:type="gramEnd"/>
      <w:r w:rsidRPr="00463C75">
        <w:rPr>
          <w:color w:val="000000"/>
          <w:sz w:val="28"/>
          <w:szCs w:val="28"/>
        </w:rPr>
        <w:t xml:space="preserve"> средства противодействия влиянию свободомыслия, и в то же время учесть возросший авторитет науки я философии. Наилучшим образом, с точки зрения церкви, эту задачу решил Фома Аквинский (1225 - 1274 гг.). Учение Фомы Аквинского вскоре после его смерти было признано в качестве официального учения католицизма. Краеугольным камнем всей громадной философско-теологической системы Фомы Аквинского является новая, по сравнению с Августином, </w:t>
      </w:r>
      <w:r w:rsidRPr="00463C75">
        <w:rPr>
          <w:rStyle w:val="ft19"/>
          <w:b/>
          <w:bCs/>
          <w:color w:val="000000"/>
          <w:sz w:val="28"/>
          <w:szCs w:val="28"/>
        </w:rPr>
        <w:t>версия теории о гармонии веры и разума. </w:t>
      </w:r>
      <w:r w:rsidRPr="00463C75">
        <w:rPr>
          <w:color w:val="000000"/>
          <w:sz w:val="28"/>
          <w:szCs w:val="28"/>
        </w:rPr>
        <w:t xml:space="preserve">Аквинский провозгласил, что вера не должна противоречить разуму, что некоторые принципиальные положения вероучения могут быть рационально обоснованы. Например, разум способен доказать догматы о существовании Бога, о сотворении мира, о бессмертии души и др. В конечном счете, разум и вера направлены к познанию одной и той же Истины - Бога, но делают они это разными путями. Разум опирается на науку и философию, вера - на теологию. Возможность гармонии разума и веры базируется на том факте, что Бог открывается человеку двумя путями: естественным - через сотворенный мир и сверхъестественным - через откровение. Наука и </w:t>
      </w:r>
      <w:proofErr w:type="gramStart"/>
      <w:r w:rsidRPr="00463C75">
        <w:rPr>
          <w:color w:val="000000"/>
          <w:sz w:val="28"/>
          <w:szCs w:val="28"/>
        </w:rPr>
        <w:t>философия</w:t>
      </w:r>
      <w:proofErr w:type="gramEnd"/>
      <w:r w:rsidRPr="00463C75">
        <w:rPr>
          <w:color w:val="000000"/>
          <w:sz w:val="28"/>
          <w:szCs w:val="28"/>
        </w:rPr>
        <w:t xml:space="preserve"> средствами разума, познавая сотворенный </w:t>
      </w:r>
      <w:r w:rsidRPr="00463C75">
        <w:rPr>
          <w:color w:val="000000"/>
          <w:sz w:val="28"/>
          <w:szCs w:val="28"/>
        </w:rPr>
        <w:lastRenderedPageBreak/>
        <w:t>мир, приходят к мысли о существовании Бога и управлении Богом всеми процессами в этом мире. Теология на основании сверхъестественного откровения, содержащегося в Библии и решениях церкви, позволяет человеку принять наиболее важные истины вероучения.</w:t>
      </w:r>
    </w:p>
    <w:p w:rsidR="00463C75" w:rsidRPr="00463C75" w:rsidRDefault="00463C75" w:rsidP="00463C75">
      <w:pPr>
        <w:pStyle w:val="p109"/>
        <w:spacing w:before="0" w:beforeAutospacing="0" w:after="0" w:afterAutospacing="0"/>
        <w:ind w:firstLine="902"/>
        <w:jc w:val="both"/>
        <w:rPr>
          <w:color w:val="000000"/>
          <w:sz w:val="28"/>
          <w:szCs w:val="28"/>
        </w:rPr>
      </w:pPr>
      <w:r w:rsidRPr="00463C75">
        <w:rPr>
          <w:color w:val="000000"/>
          <w:sz w:val="28"/>
          <w:szCs w:val="28"/>
        </w:rPr>
        <w:t>Признавая возможность совпадения выводов, к которым человек приходит на основании разума и веры, Фома Аквинский в то же время подчеркивал, что они не могут и не должны противоречить друг другу. Разум и вера - это принципиально различные пути к Истине. Основанием для принятия истин разума служит их внутренняя убедительность, доказательность всех исходных положений, основанием же для принятия истин веры служит авторитет возвестившего их Бога. Итогом деятельности разума является знание. Итогом же деятельности веры является вероучение. Знание - это область очевидных и доказуемых истин, а вера - неочевидных и недоказуемых.</w:t>
      </w:r>
    </w:p>
    <w:p w:rsidR="00463C75" w:rsidRPr="00463C75" w:rsidRDefault="00463C75" w:rsidP="0019316E">
      <w:pPr>
        <w:pStyle w:val="p108"/>
        <w:spacing w:before="0" w:beforeAutospacing="0" w:after="0" w:afterAutospacing="0"/>
        <w:ind w:firstLine="902"/>
        <w:jc w:val="both"/>
        <w:rPr>
          <w:color w:val="000000"/>
          <w:sz w:val="28"/>
          <w:szCs w:val="28"/>
        </w:rPr>
      </w:pPr>
      <w:r w:rsidRPr="00463C75">
        <w:rPr>
          <w:color w:val="000000"/>
          <w:sz w:val="28"/>
          <w:szCs w:val="28"/>
        </w:rPr>
        <w:t xml:space="preserve">Одну и ту же истину нельзя одновременно знать и верить в нее. Человек о чем-то либо достоверно знает, либо он принимает это за веру. Согласие с истинами разума является следствием логической необходимости, согласие же с истинами веры является актом свободной воли. Проведя четкое различие между разумом и верой, Фома Аквинский отделял науку и философию от теологии и обосновал тем самым их относительную самостоятельность. Но относительная самостоятельность, по Аквинскому, отнюдь не означала, полного обособления веры от знания и знания от веры. Фома Аквинский исключает возможность признания теории двух истин. Согласно его учению, в науке и философии не может быть признано истинным то, что является ложным, с точки зрения теологии. В случае конфликта </w:t>
      </w:r>
      <w:proofErr w:type="spellStart"/>
      <w:r w:rsidRPr="00463C75">
        <w:rPr>
          <w:color w:val="000000"/>
          <w:sz w:val="28"/>
          <w:szCs w:val="28"/>
        </w:rPr>
        <w:t>Меэкду</w:t>
      </w:r>
      <w:proofErr w:type="spellEnd"/>
      <w:r w:rsidRPr="00463C75">
        <w:rPr>
          <w:color w:val="000000"/>
          <w:sz w:val="28"/>
          <w:szCs w:val="28"/>
        </w:rPr>
        <w:t xml:space="preserve"> ними решающим является критерий ист</w:t>
      </w:r>
      <w:r w:rsidR="0019316E">
        <w:rPr>
          <w:color w:val="000000"/>
          <w:sz w:val="28"/>
          <w:szCs w:val="28"/>
        </w:rPr>
        <w:t>ин откровения, которые превосхо</w:t>
      </w:r>
      <w:r w:rsidRPr="00463C75">
        <w:rPr>
          <w:color w:val="000000"/>
          <w:sz w:val="28"/>
          <w:szCs w:val="28"/>
        </w:rPr>
        <w:t>дят своей истинностью и ценностью любые рационально доказательства. Таким образом, Фома Аквинский признавал Ценность научного знания, рациональных доказательств и в то же время сохранил контроль теологии над наукой и философией.</w:t>
      </w:r>
    </w:p>
    <w:p w:rsidR="00463C75" w:rsidRPr="00463C75" w:rsidRDefault="00463C75" w:rsidP="00463C75">
      <w:pPr>
        <w:pStyle w:val="p13"/>
        <w:spacing w:before="0" w:beforeAutospacing="0" w:after="0" w:afterAutospacing="0"/>
        <w:ind w:firstLine="902"/>
        <w:jc w:val="both"/>
        <w:rPr>
          <w:color w:val="000000"/>
          <w:sz w:val="28"/>
          <w:szCs w:val="28"/>
        </w:rPr>
      </w:pPr>
      <w:r w:rsidRPr="00463C75">
        <w:rPr>
          <w:color w:val="000000"/>
          <w:sz w:val="28"/>
          <w:szCs w:val="28"/>
        </w:rPr>
        <w:t>Итак, средневековая христианская философия, сохраняя приверженность основным принципам религиозного философского стиля мышления и мировоззрения, прошла длительный путь развития. Начав с небольших по объему и довольно простых по содержанию </w:t>
      </w:r>
      <w:r w:rsidRPr="00463C75">
        <w:rPr>
          <w:rStyle w:val="ft12"/>
          <w:i/>
          <w:iCs/>
          <w:color w:val="000000"/>
          <w:sz w:val="28"/>
          <w:szCs w:val="28"/>
        </w:rPr>
        <w:t>«Апологий», </w:t>
      </w:r>
      <w:r w:rsidRPr="00463C75">
        <w:rPr>
          <w:color w:val="000000"/>
          <w:sz w:val="28"/>
          <w:szCs w:val="28"/>
        </w:rPr>
        <w:t>она закончила созданием грандиозных философско-теологических систем, в которых получили свое отражение и развитие все стороны философской теории: онтология, гносеология, философия истории, этика и эстетика.</w:t>
      </w:r>
    </w:p>
    <w:p w:rsidR="0044255D" w:rsidRDefault="0044255D" w:rsidP="00463C75">
      <w:pPr>
        <w:pStyle w:val="p64"/>
        <w:spacing w:before="0" w:beforeAutospacing="0" w:after="0" w:afterAutospacing="0"/>
        <w:ind w:firstLine="902"/>
        <w:jc w:val="both"/>
        <w:rPr>
          <w:color w:val="000000"/>
          <w:sz w:val="28"/>
          <w:szCs w:val="28"/>
        </w:rPr>
      </w:pPr>
    </w:p>
    <w:p w:rsidR="0070255C" w:rsidRDefault="0070255C" w:rsidP="0070255C">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70255C" w:rsidRPr="0077152A" w:rsidRDefault="0070255C" w:rsidP="0070255C">
      <w:pPr>
        <w:tabs>
          <w:tab w:val="left" w:pos="1134"/>
        </w:tabs>
        <w:spacing w:after="0" w:line="240" w:lineRule="auto"/>
        <w:ind w:firstLine="720"/>
        <w:jc w:val="both"/>
        <w:rPr>
          <w:rFonts w:ascii="Times New Roman" w:hAnsi="Times New Roman" w:cs="Times New Roman"/>
          <w:b/>
          <w:sz w:val="28"/>
          <w:szCs w:val="28"/>
        </w:rPr>
      </w:pPr>
    </w:p>
    <w:p w:rsidR="0070255C" w:rsidRPr="0077152A" w:rsidRDefault="0070255C" w:rsidP="0070255C">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70255C" w:rsidRPr="0077152A" w:rsidRDefault="0070255C" w:rsidP="0070255C">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70255C" w:rsidRDefault="0070255C" w:rsidP="0070255C">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5"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70255C" w:rsidRPr="0077152A" w:rsidRDefault="0070255C" w:rsidP="0070255C">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 вопросы семинара «Классическая греческая философия» дайте краткие письменные ответы в виде контрольной работы ответы пришлите на почту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70255C" w:rsidRPr="008E5295" w:rsidRDefault="0070255C" w:rsidP="0070255C">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учебнике в разделе «Основная литература» автор </w:t>
      </w:r>
      <w:r w:rsidRPr="008E5295">
        <w:rPr>
          <w:rFonts w:ascii="Times New Roman" w:hAnsi="Times New Roman"/>
          <w:b/>
          <w:sz w:val="28"/>
          <w:szCs w:val="28"/>
        </w:rPr>
        <w:t>Балашов Л. Е. Философия</w:t>
      </w:r>
      <w:r w:rsidRPr="008E5295">
        <w:rPr>
          <w:rFonts w:ascii="Times New Roman" w:hAnsi="Times New Roman"/>
          <w:sz w:val="28"/>
          <w:szCs w:val="28"/>
        </w:rPr>
        <w:t xml:space="preserve"> </w:t>
      </w:r>
      <w:r>
        <w:rPr>
          <w:rFonts w:ascii="Times New Roman" w:hAnsi="Times New Roman"/>
          <w:sz w:val="28"/>
          <w:szCs w:val="28"/>
        </w:rPr>
        <w:t xml:space="preserve">изучите </w:t>
      </w:r>
      <w:r w:rsidRPr="008E5295">
        <w:rPr>
          <w:rFonts w:ascii="Times New Roman" w:eastAsia="Times New Roman" w:hAnsi="Times New Roman" w:cs="Times New Roman"/>
          <w:color w:val="000000"/>
          <w:sz w:val="28"/>
          <w:szCs w:val="28"/>
        </w:rPr>
        <w:t xml:space="preserve">разделы </w:t>
      </w:r>
      <w:r>
        <w:rPr>
          <w:rFonts w:ascii="Times New Roman" w:eastAsia="Times New Roman" w:hAnsi="Times New Roman" w:cs="Times New Roman"/>
          <w:color w:val="000000"/>
          <w:sz w:val="28"/>
          <w:szCs w:val="28"/>
        </w:rPr>
        <w:t xml:space="preserve">по теме «Средневековая христианская философия» </w:t>
      </w:r>
      <w:r w:rsidRPr="008E5295">
        <w:rPr>
          <w:rFonts w:ascii="Times New Roman" w:eastAsia="Times New Roman" w:hAnsi="Times New Roman" w:cs="Times New Roman"/>
          <w:color w:val="000000"/>
          <w:sz w:val="28"/>
          <w:szCs w:val="28"/>
        </w:rPr>
        <w:t>и подготовьте сообщение на любую тему, связанную с темой лекции.</w:t>
      </w:r>
    </w:p>
    <w:p w:rsidR="0070255C" w:rsidRDefault="0070255C" w:rsidP="00463C75">
      <w:pPr>
        <w:pStyle w:val="p64"/>
        <w:spacing w:before="0" w:beforeAutospacing="0" w:after="0" w:afterAutospacing="0"/>
        <w:ind w:firstLine="902"/>
        <w:jc w:val="both"/>
        <w:rPr>
          <w:b/>
          <w:color w:val="000000"/>
          <w:sz w:val="28"/>
          <w:szCs w:val="28"/>
        </w:rPr>
      </w:pPr>
    </w:p>
    <w:p w:rsidR="002E3894" w:rsidRPr="002E3894" w:rsidRDefault="002E3894" w:rsidP="00463C75">
      <w:pPr>
        <w:pStyle w:val="p64"/>
        <w:spacing w:before="0" w:beforeAutospacing="0" w:after="0" w:afterAutospacing="0"/>
        <w:ind w:firstLine="902"/>
        <w:jc w:val="both"/>
        <w:rPr>
          <w:b/>
          <w:color w:val="000000"/>
          <w:sz w:val="28"/>
          <w:szCs w:val="28"/>
        </w:rPr>
      </w:pPr>
      <w:r w:rsidRPr="002E3894">
        <w:rPr>
          <w:b/>
          <w:color w:val="000000"/>
          <w:sz w:val="28"/>
          <w:szCs w:val="28"/>
        </w:rPr>
        <w:t>Вопросы для самоконтроля</w:t>
      </w:r>
    </w:p>
    <w:p w:rsidR="002E3894" w:rsidRPr="002E3894" w:rsidRDefault="002E3894" w:rsidP="002E3894">
      <w:pPr>
        <w:numPr>
          <w:ilvl w:val="0"/>
          <w:numId w:val="1"/>
        </w:numPr>
        <w:tabs>
          <w:tab w:val="clear" w:pos="644"/>
          <w:tab w:val="num" w:pos="720"/>
          <w:tab w:val="left" w:pos="900"/>
        </w:tabs>
        <w:spacing w:after="0" w:line="240" w:lineRule="auto"/>
        <w:ind w:left="0" w:firstLine="567"/>
        <w:contextualSpacing/>
        <w:jc w:val="both"/>
        <w:rPr>
          <w:rFonts w:ascii="Times New Roman" w:hAnsi="Times New Roman" w:cs="Times New Roman"/>
          <w:sz w:val="28"/>
          <w:szCs w:val="28"/>
        </w:rPr>
      </w:pPr>
      <w:r w:rsidRPr="002E3894">
        <w:rPr>
          <w:rFonts w:ascii="Times New Roman" w:hAnsi="Times New Roman" w:cs="Times New Roman"/>
          <w:sz w:val="28"/>
          <w:szCs w:val="28"/>
        </w:rPr>
        <w:t>Возникновение христианской философии. Основные идеи и представители патристики. Ранняя схоластика.</w:t>
      </w:r>
    </w:p>
    <w:p w:rsidR="002E3894" w:rsidRPr="002E3894" w:rsidRDefault="002E3894" w:rsidP="002E3894">
      <w:pPr>
        <w:numPr>
          <w:ilvl w:val="0"/>
          <w:numId w:val="1"/>
        </w:numPr>
        <w:tabs>
          <w:tab w:val="clear" w:pos="644"/>
          <w:tab w:val="num" w:pos="720"/>
          <w:tab w:val="left" w:pos="900"/>
        </w:tabs>
        <w:spacing w:after="0" w:line="240" w:lineRule="auto"/>
        <w:ind w:left="0" w:firstLine="567"/>
        <w:contextualSpacing/>
        <w:jc w:val="both"/>
        <w:rPr>
          <w:rFonts w:ascii="Times New Roman" w:hAnsi="Times New Roman" w:cs="Times New Roman"/>
          <w:sz w:val="28"/>
          <w:szCs w:val="28"/>
        </w:rPr>
      </w:pPr>
      <w:r w:rsidRPr="002E3894">
        <w:rPr>
          <w:rFonts w:ascii="Times New Roman" w:hAnsi="Times New Roman" w:cs="Times New Roman"/>
          <w:sz w:val="28"/>
          <w:szCs w:val="28"/>
        </w:rPr>
        <w:t>Основные периоды, представители  и проблемы средневековой философии.</w:t>
      </w:r>
    </w:p>
    <w:p w:rsidR="002E3894" w:rsidRPr="002E3894" w:rsidRDefault="002E3894" w:rsidP="002E3894">
      <w:pPr>
        <w:numPr>
          <w:ilvl w:val="0"/>
          <w:numId w:val="1"/>
        </w:numPr>
        <w:tabs>
          <w:tab w:val="clear" w:pos="644"/>
          <w:tab w:val="num" w:pos="720"/>
          <w:tab w:val="left" w:pos="900"/>
        </w:tabs>
        <w:spacing w:after="0" w:line="240" w:lineRule="auto"/>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w:t>
      </w:r>
      <w:r w:rsidRPr="002E3894">
        <w:rPr>
          <w:rFonts w:ascii="Times New Roman" w:hAnsi="Times New Roman" w:cs="Times New Roman"/>
          <w:sz w:val="28"/>
          <w:szCs w:val="28"/>
        </w:rPr>
        <w:t>вгустинианская</w:t>
      </w:r>
      <w:proofErr w:type="spellEnd"/>
      <w:r w:rsidRPr="002E3894">
        <w:rPr>
          <w:rFonts w:ascii="Times New Roman" w:hAnsi="Times New Roman" w:cs="Times New Roman"/>
          <w:sz w:val="28"/>
          <w:szCs w:val="28"/>
        </w:rPr>
        <w:t xml:space="preserve"> и </w:t>
      </w:r>
      <w:proofErr w:type="spellStart"/>
      <w:r w:rsidRPr="002E3894">
        <w:rPr>
          <w:rFonts w:ascii="Times New Roman" w:hAnsi="Times New Roman" w:cs="Times New Roman"/>
          <w:sz w:val="28"/>
          <w:szCs w:val="28"/>
        </w:rPr>
        <w:t>томистско-аристотелевская</w:t>
      </w:r>
      <w:proofErr w:type="spellEnd"/>
      <w:r w:rsidRPr="002E3894">
        <w:rPr>
          <w:rFonts w:ascii="Times New Roman" w:hAnsi="Times New Roman" w:cs="Times New Roman"/>
          <w:sz w:val="28"/>
          <w:szCs w:val="28"/>
        </w:rPr>
        <w:t xml:space="preserve"> традиция  периода высокой схоластики. Полемика, представители.</w:t>
      </w:r>
    </w:p>
    <w:p w:rsidR="002E3894" w:rsidRDefault="002E3894"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sidRPr="002E3894">
        <w:rPr>
          <w:sz w:val="28"/>
          <w:szCs w:val="28"/>
        </w:rPr>
        <w:t>Библия, ее структура и значение для развития философии.</w:t>
      </w:r>
    </w:p>
    <w:p w:rsidR="0070255C" w:rsidRDefault="0070255C"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Pr>
          <w:sz w:val="28"/>
          <w:szCs w:val="28"/>
        </w:rPr>
        <w:t>Кто такие апологеты? В чем суть апологетики?</w:t>
      </w:r>
    </w:p>
    <w:p w:rsidR="0070255C" w:rsidRDefault="0070255C"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Pr>
          <w:sz w:val="28"/>
          <w:szCs w:val="28"/>
        </w:rPr>
        <w:t>Как трактуется вера в христианской философии?</w:t>
      </w:r>
    </w:p>
    <w:p w:rsidR="0070255C" w:rsidRPr="0070255C" w:rsidRDefault="0070255C" w:rsidP="002E3894">
      <w:pPr>
        <w:pStyle w:val="msonormalcxspmiddlecxspmiddlecxspmiddle"/>
        <w:numPr>
          <w:ilvl w:val="0"/>
          <w:numId w:val="1"/>
        </w:numPr>
        <w:tabs>
          <w:tab w:val="left" w:pos="993"/>
        </w:tabs>
        <w:spacing w:before="0" w:beforeAutospacing="0" w:after="0" w:afterAutospacing="0"/>
        <w:ind w:hanging="77"/>
        <w:contextualSpacing/>
        <w:jc w:val="both"/>
        <w:rPr>
          <w:rStyle w:val="ft15"/>
          <w:sz w:val="28"/>
          <w:szCs w:val="28"/>
        </w:rPr>
      </w:pPr>
      <w:r>
        <w:rPr>
          <w:sz w:val="28"/>
          <w:szCs w:val="28"/>
        </w:rPr>
        <w:t xml:space="preserve">Что такое </w:t>
      </w:r>
      <w:r w:rsidRPr="0070255C">
        <w:rPr>
          <w:rStyle w:val="ft15"/>
          <w:bCs/>
          <w:color w:val="000000"/>
          <w:sz w:val="28"/>
          <w:szCs w:val="28"/>
        </w:rPr>
        <w:t>Провиденциализм и</w:t>
      </w:r>
      <w:r>
        <w:rPr>
          <w:rStyle w:val="ft15"/>
          <w:bCs/>
          <w:color w:val="000000"/>
          <w:sz w:val="28"/>
          <w:szCs w:val="28"/>
        </w:rPr>
        <w:t xml:space="preserve"> </w:t>
      </w:r>
      <w:proofErr w:type="spellStart"/>
      <w:r>
        <w:rPr>
          <w:rStyle w:val="ft15"/>
          <w:bCs/>
          <w:color w:val="000000"/>
          <w:sz w:val="28"/>
          <w:szCs w:val="28"/>
        </w:rPr>
        <w:t>эсхатологизм</w:t>
      </w:r>
      <w:proofErr w:type="spellEnd"/>
      <w:r>
        <w:rPr>
          <w:rStyle w:val="ft15"/>
          <w:bCs/>
          <w:color w:val="000000"/>
          <w:sz w:val="28"/>
          <w:szCs w:val="28"/>
        </w:rPr>
        <w:t>?</w:t>
      </w:r>
      <w:r w:rsidRPr="0070255C">
        <w:rPr>
          <w:rStyle w:val="ft15"/>
          <w:bCs/>
          <w:color w:val="000000"/>
          <w:sz w:val="28"/>
          <w:szCs w:val="28"/>
        </w:rPr>
        <w:t> </w:t>
      </w:r>
    </w:p>
    <w:p w:rsidR="0070255C" w:rsidRPr="0070255C" w:rsidRDefault="0070255C"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Pr>
          <w:rStyle w:val="ft15"/>
          <w:bCs/>
          <w:color w:val="000000"/>
          <w:sz w:val="28"/>
          <w:szCs w:val="28"/>
        </w:rPr>
        <w:t xml:space="preserve">Что такое </w:t>
      </w:r>
      <w:r w:rsidRPr="0070255C">
        <w:rPr>
          <w:rStyle w:val="ft19"/>
          <w:bCs/>
          <w:color w:val="000000"/>
          <w:sz w:val="28"/>
          <w:szCs w:val="28"/>
        </w:rPr>
        <w:t>Креационизм и Антропоцентризм в философии средневекового христианства?</w:t>
      </w:r>
    </w:p>
    <w:p w:rsidR="0070255C" w:rsidRPr="002E3894" w:rsidRDefault="0070255C"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Pr>
          <w:sz w:val="28"/>
          <w:szCs w:val="28"/>
        </w:rPr>
        <w:t>Философия Филоны.</w:t>
      </w:r>
    </w:p>
    <w:p w:rsidR="002E3894" w:rsidRDefault="002E3894" w:rsidP="002E3894">
      <w:pPr>
        <w:pStyle w:val="msonormalcxspmiddlecxspmiddlecxspmiddle"/>
        <w:numPr>
          <w:ilvl w:val="0"/>
          <w:numId w:val="1"/>
        </w:numPr>
        <w:tabs>
          <w:tab w:val="left" w:pos="993"/>
        </w:tabs>
        <w:spacing w:before="0" w:beforeAutospacing="0" w:after="0" w:afterAutospacing="0"/>
        <w:ind w:hanging="77"/>
        <w:contextualSpacing/>
        <w:jc w:val="both"/>
        <w:rPr>
          <w:sz w:val="28"/>
          <w:szCs w:val="28"/>
        </w:rPr>
      </w:pPr>
      <w:r w:rsidRPr="002E3894">
        <w:rPr>
          <w:sz w:val="28"/>
          <w:szCs w:val="28"/>
        </w:rPr>
        <w:t xml:space="preserve">Философия </w:t>
      </w:r>
      <w:proofErr w:type="spellStart"/>
      <w:r w:rsidRPr="002E3894">
        <w:rPr>
          <w:sz w:val="28"/>
          <w:szCs w:val="28"/>
        </w:rPr>
        <w:t>Аврелия</w:t>
      </w:r>
      <w:proofErr w:type="spellEnd"/>
      <w:r w:rsidRPr="002E3894">
        <w:rPr>
          <w:sz w:val="28"/>
          <w:szCs w:val="28"/>
        </w:rPr>
        <w:t xml:space="preserve"> Августина.</w:t>
      </w:r>
    </w:p>
    <w:p w:rsidR="0070255C"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p>
    <w:p w:rsidR="0070255C"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p>
    <w:p w:rsidR="0070255C" w:rsidRPr="00560CC0" w:rsidRDefault="0070255C" w:rsidP="0070255C">
      <w:pPr>
        <w:spacing w:after="0" w:line="240" w:lineRule="auto"/>
        <w:ind w:left="-567" w:firstLine="1275"/>
        <w:contextualSpacing/>
        <w:rPr>
          <w:rFonts w:ascii="Times New Roman" w:hAnsi="Times New Roman"/>
          <w:sz w:val="28"/>
          <w:szCs w:val="28"/>
        </w:rPr>
      </w:pPr>
      <w:r w:rsidRPr="00560CC0">
        <w:rPr>
          <w:rFonts w:ascii="Times New Roman" w:hAnsi="Times New Roman"/>
          <w:b/>
          <w:sz w:val="28"/>
          <w:szCs w:val="28"/>
        </w:rPr>
        <w:t xml:space="preserve">Семинар </w:t>
      </w:r>
      <w:r>
        <w:rPr>
          <w:rFonts w:ascii="Times New Roman" w:hAnsi="Times New Roman"/>
          <w:b/>
          <w:sz w:val="28"/>
          <w:szCs w:val="28"/>
        </w:rPr>
        <w:t>3</w:t>
      </w:r>
      <w:r w:rsidRPr="00560CC0">
        <w:rPr>
          <w:rFonts w:ascii="Times New Roman" w:hAnsi="Times New Roman"/>
          <w:sz w:val="28"/>
          <w:szCs w:val="28"/>
        </w:rPr>
        <w:t xml:space="preserve">. </w:t>
      </w:r>
      <w:r>
        <w:rPr>
          <w:rFonts w:ascii="Times New Roman" w:hAnsi="Times New Roman"/>
          <w:b/>
          <w:sz w:val="28"/>
          <w:szCs w:val="28"/>
        </w:rPr>
        <w:t>Средневековая христианская</w:t>
      </w:r>
      <w:r w:rsidRPr="00560CC0">
        <w:rPr>
          <w:rFonts w:ascii="Times New Roman" w:hAnsi="Times New Roman"/>
          <w:b/>
          <w:sz w:val="28"/>
          <w:szCs w:val="28"/>
        </w:rPr>
        <w:t xml:space="preserve"> философия</w:t>
      </w:r>
    </w:p>
    <w:p w:rsidR="0070255C"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p>
    <w:p w:rsidR="002E3894"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r>
        <w:rPr>
          <w:sz w:val="28"/>
          <w:szCs w:val="28"/>
        </w:rPr>
        <w:t>1.</w:t>
      </w:r>
      <w:r w:rsidR="002E3894" w:rsidRPr="002E3894">
        <w:rPr>
          <w:sz w:val="28"/>
          <w:szCs w:val="28"/>
        </w:rPr>
        <w:t>Схоластика как феномен средневековой культуры и философии.</w:t>
      </w:r>
    </w:p>
    <w:p w:rsidR="002E3894"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r>
        <w:rPr>
          <w:sz w:val="28"/>
          <w:szCs w:val="28"/>
        </w:rPr>
        <w:t xml:space="preserve">2. </w:t>
      </w:r>
      <w:r w:rsidR="002E3894" w:rsidRPr="002E3894">
        <w:rPr>
          <w:sz w:val="28"/>
          <w:szCs w:val="28"/>
        </w:rPr>
        <w:t>Философское учение Фомы Аквинского.</w:t>
      </w:r>
    </w:p>
    <w:p w:rsidR="002E3894"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r>
        <w:rPr>
          <w:sz w:val="28"/>
          <w:szCs w:val="28"/>
        </w:rPr>
        <w:t xml:space="preserve">3. </w:t>
      </w:r>
      <w:r w:rsidR="002E3894" w:rsidRPr="002E3894">
        <w:rPr>
          <w:sz w:val="28"/>
          <w:szCs w:val="28"/>
        </w:rPr>
        <w:t>Философские идеи Ибн-Сины (Авиценны).</w:t>
      </w:r>
    </w:p>
    <w:p w:rsidR="002E3894"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r>
        <w:rPr>
          <w:sz w:val="28"/>
          <w:szCs w:val="28"/>
        </w:rPr>
        <w:t xml:space="preserve">4. </w:t>
      </w:r>
      <w:r w:rsidR="002E3894" w:rsidRPr="002E3894">
        <w:rPr>
          <w:sz w:val="28"/>
          <w:szCs w:val="28"/>
        </w:rPr>
        <w:t>Философия Ибн-Рушда (Аверроэса).</w:t>
      </w:r>
    </w:p>
    <w:p w:rsidR="002E3894" w:rsidRPr="002E3894" w:rsidRDefault="002E3894" w:rsidP="0070255C">
      <w:pPr>
        <w:pStyle w:val="msonormalcxspmiddlecxspmiddlecxspmiddle"/>
        <w:tabs>
          <w:tab w:val="left" w:pos="993"/>
        </w:tabs>
        <w:spacing w:before="0" w:beforeAutospacing="0" w:after="0" w:afterAutospacing="0"/>
        <w:ind w:left="644"/>
        <w:contextualSpacing/>
        <w:jc w:val="both"/>
        <w:rPr>
          <w:sz w:val="28"/>
          <w:szCs w:val="28"/>
        </w:rPr>
      </w:pPr>
      <w:r w:rsidRPr="002E3894">
        <w:rPr>
          <w:sz w:val="28"/>
          <w:szCs w:val="28"/>
        </w:rPr>
        <w:t xml:space="preserve"> </w:t>
      </w:r>
      <w:r w:rsidR="0070255C">
        <w:rPr>
          <w:sz w:val="28"/>
          <w:szCs w:val="28"/>
        </w:rPr>
        <w:t xml:space="preserve">5. </w:t>
      </w:r>
      <w:r w:rsidRPr="002E3894">
        <w:rPr>
          <w:sz w:val="28"/>
          <w:szCs w:val="28"/>
        </w:rPr>
        <w:t>Августин об обществе и истории.</w:t>
      </w:r>
    </w:p>
    <w:p w:rsidR="002E3894" w:rsidRPr="002E3894" w:rsidRDefault="0070255C" w:rsidP="0070255C">
      <w:pPr>
        <w:pStyle w:val="msonormalcxspmiddlecxspmiddlecxspmiddle"/>
        <w:tabs>
          <w:tab w:val="left" w:pos="993"/>
        </w:tabs>
        <w:spacing w:before="0" w:beforeAutospacing="0" w:after="0" w:afterAutospacing="0"/>
        <w:ind w:left="644"/>
        <w:contextualSpacing/>
        <w:jc w:val="both"/>
        <w:rPr>
          <w:sz w:val="28"/>
          <w:szCs w:val="28"/>
        </w:rPr>
      </w:pPr>
      <w:r>
        <w:rPr>
          <w:sz w:val="28"/>
          <w:szCs w:val="28"/>
        </w:rPr>
        <w:t xml:space="preserve">6. </w:t>
      </w:r>
      <w:r w:rsidR="002E3894" w:rsidRPr="002E3894">
        <w:rPr>
          <w:sz w:val="28"/>
          <w:szCs w:val="28"/>
        </w:rPr>
        <w:t xml:space="preserve"> Фома Аквинский о человеке и душе.</w:t>
      </w:r>
    </w:p>
    <w:p w:rsidR="002E3894" w:rsidRPr="002E3894" w:rsidRDefault="002E3894" w:rsidP="0070255C">
      <w:pPr>
        <w:pStyle w:val="msonormalcxspmiddlecxspmiddlecxspmiddle"/>
        <w:tabs>
          <w:tab w:val="left" w:pos="993"/>
        </w:tabs>
        <w:spacing w:before="0" w:beforeAutospacing="0" w:after="0" w:afterAutospacing="0"/>
        <w:ind w:left="644"/>
        <w:contextualSpacing/>
        <w:jc w:val="both"/>
        <w:rPr>
          <w:sz w:val="28"/>
          <w:szCs w:val="28"/>
        </w:rPr>
      </w:pPr>
      <w:r w:rsidRPr="002E3894">
        <w:rPr>
          <w:sz w:val="28"/>
          <w:szCs w:val="28"/>
        </w:rPr>
        <w:t xml:space="preserve"> </w:t>
      </w:r>
      <w:r w:rsidR="0070255C">
        <w:rPr>
          <w:sz w:val="28"/>
          <w:szCs w:val="28"/>
        </w:rPr>
        <w:t xml:space="preserve">7. </w:t>
      </w:r>
      <w:r w:rsidRPr="002E3894">
        <w:rPr>
          <w:sz w:val="28"/>
          <w:szCs w:val="28"/>
        </w:rPr>
        <w:t xml:space="preserve">Бог, мир и человек в учении </w:t>
      </w:r>
      <w:proofErr w:type="spellStart"/>
      <w:r w:rsidRPr="002E3894">
        <w:rPr>
          <w:sz w:val="28"/>
          <w:szCs w:val="28"/>
        </w:rPr>
        <w:t>Бл</w:t>
      </w:r>
      <w:proofErr w:type="spellEnd"/>
      <w:r w:rsidRPr="002E3894">
        <w:rPr>
          <w:sz w:val="28"/>
          <w:szCs w:val="28"/>
        </w:rPr>
        <w:t>. Августина.</w:t>
      </w:r>
    </w:p>
    <w:p w:rsidR="002E3894" w:rsidRPr="002E3894" w:rsidRDefault="002E3894" w:rsidP="0070255C">
      <w:pPr>
        <w:pStyle w:val="msonormalcxspmiddlecxspmiddlecxspmiddle"/>
        <w:tabs>
          <w:tab w:val="left" w:pos="993"/>
        </w:tabs>
        <w:spacing w:before="0" w:beforeAutospacing="0" w:after="0" w:afterAutospacing="0"/>
        <w:ind w:left="644"/>
        <w:contextualSpacing/>
        <w:jc w:val="both"/>
        <w:rPr>
          <w:sz w:val="28"/>
          <w:szCs w:val="28"/>
        </w:rPr>
      </w:pPr>
      <w:r w:rsidRPr="002E3894">
        <w:rPr>
          <w:sz w:val="28"/>
          <w:szCs w:val="28"/>
        </w:rPr>
        <w:t xml:space="preserve"> </w:t>
      </w:r>
      <w:r w:rsidR="0070255C">
        <w:rPr>
          <w:sz w:val="28"/>
          <w:szCs w:val="28"/>
        </w:rPr>
        <w:t xml:space="preserve">8. </w:t>
      </w:r>
      <w:r w:rsidRPr="002E3894">
        <w:rPr>
          <w:sz w:val="28"/>
          <w:szCs w:val="28"/>
        </w:rPr>
        <w:t xml:space="preserve">Вечность и время в понимании </w:t>
      </w:r>
      <w:proofErr w:type="spellStart"/>
      <w:r w:rsidRPr="002E3894">
        <w:rPr>
          <w:sz w:val="28"/>
          <w:szCs w:val="28"/>
        </w:rPr>
        <w:t>Бл</w:t>
      </w:r>
      <w:proofErr w:type="spellEnd"/>
      <w:r w:rsidRPr="002E3894">
        <w:rPr>
          <w:sz w:val="28"/>
          <w:szCs w:val="28"/>
        </w:rPr>
        <w:t>. Августина.</w:t>
      </w:r>
    </w:p>
    <w:p w:rsidR="00F34DBF" w:rsidRDefault="0070255C" w:rsidP="0070255C">
      <w:pPr>
        <w:pStyle w:val="msonormalcxspmiddlecxspmiddlecxspmiddle"/>
        <w:tabs>
          <w:tab w:val="left" w:pos="993"/>
        </w:tabs>
        <w:spacing w:before="0" w:beforeAutospacing="0" w:after="0" w:afterAutospacing="0"/>
        <w:ind w:left="0"/>
        <w:contextualSpacing/>
        <w:jc w:val="both"/>
        <w:rPr>
          <w:sz w:val="28"/>
          <w:szCs w:val="28"/>
        </w:rPr>
      </w:pPr>
      <w:r>
        <w:rPr>
          <w:sz w:val="28"/>
          <w:szCs w:val="28"/>
        </w:rPr>
        <w:t xml:space="preserve">          9. </w:t>
      </w:r>
      <w:r w:rsidR="002E3894" w:rsidRPr="002E3894">
        <w:rPr>
          <w:sz w:val="28"/>
          <w:szCs w:val="28"/>
        </w:rPr>
        <w:t>Проблема Разум и вера.</w:t>
      </w: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1D0A40" w:rsidRDefault="001D0A40" w:rsidP="0070255C">
      <w:pPr>
        <w:pStyle w:val="msonormalcxspmiddlecxspmiddlecxspmiddle"/>
        <w:tabs>
          <w:tab w:val="left" w:pos="993"/>
        </w:tabs>
        <w:spacing w:before="0" w:beforeAutospacing="0" w:after="0" w:afterAutospacing="0"/>
        <w:ind w:left="0"/>
        <w:contextualSpacing/>
        <w:jc w:val="both"/>
        <w:rPr>
          <w:sz w:val="28"/>
          <w:szCs w:val="28"/>
        </w:rPr>
      </w:pPr>
    </w:p>
    <w:p w:rsidR="003570AC" w:rsidRDefault="003570AC" w:rsidP="003570AC">
      <w:pPr>
        <w:pStyle w:val="msonormalcxspmiddlecxspmiddlecxspmiddle"/>
        <w:tabs>
          <w:tab w:val="left" w:pos="993"/>
        </w:tabs>
        <w:spacing w:before="0" w:beforeAutospacing="0" w:after="0" w:afterAutospacing="0"/>
        <w:ind w:left="0"/>
        <w:contextualSpacing/>
        <w:rPr>
          <w:sz w:val="28"/>
          <w:szCs w:val="28"/>
          <w:shd w:val="clear" w:color="auto" w:fill="FFFFFF"/>
        </w:rPr>
      </w:pPr>
      <w:r w:rsidRPr="003570AC">
        <w:rPr>
          <w:b/>
          <w:sz w:val="28"/>
          <w:szCs w:val="28"/>
          <w:shd w:val="clear" w:color="auto" w:fill="FFFFFF"/>
        </w:rPr>
        <w:t>Тест. Средневековая философия</w:t>
      </w:r>
      <w:r w:rsidRPr="003570AC">
        <w:rPr>
          <w:b/>
          <w:sz w:val="28"/>
          <w:szCs w:val="28"/>
        </w:rPr>
        <w:br/>
      </w:r>
      <w:r w:rsidRPr="003570AC">
        <w:rPr>
          <w:sz w:val="28"/>
          <w:szCs w:val="28"/>
        </w:rPr>
        <w:br/>
      </w:r>
      <w:r w:rsidRPr="003570AC">
        <w:rPr>
          <w:sz w:val="28"/>
          <w:szCs w:val="28"/>
          <w:shd w:val="clear" w:color="auto" w:fill="FFFFFF"/>
        </w:rPr>
        <w:t>1. К фундаментальным идеям Библии относят (укажите все правильные варианты):</w:t>
      </w:r>
      <w:r w:rsidRPr="003570AC">
        <w:rPr>
          <w:sz w:val="28"/>
          <w:szCs w:val="28"/>
        </w:rPr>
        <w:br/>
      </w:r>
      <w:r w:rsidRPr="003570AC">
        <w:rPr>
          <w:sz w:val="28"/>
          <w:szCs w:val="28"/>
          <w:shd w:val="clear" w:color="auto" w:fill="FFFFFF"/>
        </w:rPr>
        <w:t>а) сотворение мира из ничего;</w:t>
      </w:r>
      <w:r w:rsidRPr="003570AC">
        <w:rPr>
          <w:sz w:val="28"/>
          <w:szCs w:val="28"/>
        </w:rPr>
        <w:br/>
      </w:r>
      <w:proofErr w:type="gramStart"/>
      <w:r w:rsidRPr="003570AC">
        <w:rPr>
          <w:sz w:val="28"/>
          <w:szCs w:val="28"/>
          <w:shd w:val="clear" w:color="auto" w:fill="FFFFFF"/>
        </w:rPr>
        <w:t xml:space="preserve">б) </w:t>
      </w:r>
      <w:proofErr w:type="gramEnd"/>
      <w:r w:rsidRPr="003570AC">
        <w:rPr>
          <w:sz w:val="28"/>
          <w:szCs w:val="28"/>
          <w:shd w:val="clear" w:color="auto" w:fill="FFFFFF"/>
        </w:rPr>
        <w:t>мир состоит из мельчайших неделимых частиц;</w:t>
      </w:r>
      <w:r w:rsidRPr="003570AC">
        <w:rPr>
          <w:sz w:val="28"/>
          <w:szCs w:val="28"/>
        </w:rPr>
        <w:br/>
      </w:r>
      <w:r w:rsidRPr="003570AC">
        <w:rPr>
          <w:sz w:val="28"/>
          <w:szCs w:val="28"/>
          <w:shd w:val="clear" w:color="auto" w:fill="FFFFFF"/>
        </w:rPr>
        <w:t>в) богов много, но верховным является Зевс;</w:t>
      </w:r>
      <w:r w:rsidRPr="003570AC">
        <w:rPr>
          <w:sz w:val="28"/>
          <w:szCs w:val="28"/>
        </w:rPr>
        <w:br/>
      </w:r>
      <w:r w:rsidRPr="003570AC">
        <w:rPr>
          <w:sz w:val="28"/>
          <w:szCs w:val="28"/>
          <w:shd w:val="clear" w:color="auto" w:fill="FFFFFF"/>
        </w:rPr>
        <w:t xml:space="preserve">г) концепция </w:t>
      </w:r>
      <w:proofErr w:type="spellStart"/>
      <w:r w:rsidRPr="003570AC">
        <w:rPr>
          <w:sz w:val="28"/>
          <w:szCs w:val="28"/>
          <w:shd w:val="clear" w:color="auto" w:fill="FFFFFF"/>
        </w:rPr>
        <w:t>реинкарнации</w:t>
      </w:r>
      <w:proofErr w:type="spellEnd"/>
      <w:r w:rsidRPr="003570AC">
        <w:rPr>
          <w:sz w:val="28"/>
          <w:szCs w:val="28"/>
          <w:shd w:val="clear" w:color="auto" w:fill="FFFFFF"/>
        </w:rPr>
        <w:t xml:space="preserve"> (переселения душ);</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человек создан по образу и подобию божьему.</w:t>
      </w:r>
      <w:r w:rsidRPr="003570AC">
        <w:rPr>
          <w:sz w:val="28"/>
          <w:szCs w:val="28"/>
        </w:rPr>
        <w:br/>
      </w:r>
      <w:r w:rsidRPr="003570AC">
        <w:rPr>
          <w:sz w:val="28"/>
          <w:szCs w:val="28"/>
        </w:rPr>
        <w:br/>
      </w:r>
      <w:r w:rsidRPr="003570AC">
        <w:rPr>
          <w:sz w:val="28"/>
          <w:szCs w:val="28"/>
          <w:shd w:val="clear" w:color="auto" w:fill="FFFFFF"/>
        </w:rPr>
        <w:t>2. Основной догмат христианского вероучения относительно Бога гласит:</w:t>
      </w:r>
      <w:r w:rsidRPr="003570AC">
        <w:rPr>
          <w:sz w:val="28"/>
          <w:szCs w:val="28"/>
        </w:rPr>
        <w:br/>
      </w:r>
      <w:r w:rsidRPr="003570AC">
        <w:rPr>
          <w:sz w:val="28"/>
          <w:szCs w:val="28"/>
          <w:shd w:val="clear" w:color="auto" w:fill="FFFFFF"/>
        </w:rPr>
        <w:t>а) нет Бога кроме Аллаха;</w:t>
      </w:r>
      <w:r w:rsidRPr="003570AC">
        <w:rPr>
          <w:sz w:val="28"/>
          <w:szCs w:val="28"/>
        </w:rPr>
        <w:br/>
      </w:r>
      <w:r w:rsidRPr="003570AC">
        <w:rPr>
          <w:sz w:val="28"/>
          <w:szCs w:val="28"/>
          <w:shd w:val="clear" w:color="auto" w:fill="FFFFFF"/>
        </w:rPr>
        <w:t>б) Бог есть Единое;</w:t>
      </w:r>
      <w:r w:rsidRPr="003570AC">
        <w:rPr>
          <w:sz w:val="28"/>
          <w:szCs w:val="28"/>
        </w:rPr>
        <w:br/>
      </w:r>
      <w:r w:rsidRPr="003570AC">
        <w:rPr>
          <w:sz w:val="28"/>
          <w:szCs w:val="28"/>
          <w:shd w:val="clear" w:color="auto" w:fill="FFFFFF"/>
        </w:rPr>
        <w:t>в) Бог, будучи единым и единственным, существует в трех ипостасях;</w:t>
      </w:r>
      <w:r w:rsidRPr="003570AC">
        <w:rPr>
          <w:sz w:val="28"/>
          <w:szCs w:val="28"/>
        </w:rPr>
        <w:br/>
      </w:r>
      <w:r w:rsidRPr="003570AC">
        <w:rPr>
          <w:sz w:val="28"/>
          <w:szCs w:val="28"/>
          <w:shd w:val="clear" w:color="auto" w:fill="FFFFFF"/>
        </w:rPr>
        <w:t>г) Бог есть</w:t>
      </w:r>
      <w:proofErr w:type="gramStart"/>
      <w:r w:rsidRPr="003570AC">
        <w:rPr>
          <w:sz w:val="28"/>
          <w:szCs w:val="28"/>
          <w:shd w:val="clear" w:color="auto" w:fill="FFFFFF"/>
        </w:rPr>
        <w:t xml:space="preserve"> В</w:t>
      </w:r>
      <w:proofErr w:type="gramEnd"/>
      <w:r w:rsidRPr="003570AC">
        <w:rPr>
          <w:sz w:val="28"/>
          <w:szCs w:val="28"/>
          <w:shd w:val="clear" w:color="auto" w:fill="FFFFFF"/>
        </w:rPr>
        <w:t>се и все есть Бог;</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Бог есть безличная духовная реальность.</w:t>
      </w:r>
    </w:p>
    <w:p w:rsidR="003570AC" w:rsidRDefault="003570AC" w:rsidP="003570AC">
      <w:pPr>
        <w:pStyle w:val="msonormalcxspmiddlecxspmiddlecxspmiddle"/>
        <w:tabs>
          <w:tab w:val="left" w:pos="993"/>
        </w:tabs>
        <w:spacing w:before="0" w:beforeAutospacing="0" w:after="0" w:afterAutospacing="0"/>
        <w:ind w:left="0"/>
        <w:contextualSpacing/>
        <w:rPr>
          <w:sz w:val="28"/>
          <w:szCs w:val="28"/>
        </w:rPr>
      </w:pPr>
      <w:r w:rsidRPr="003570AC">
        <w:rPr>
          <w:sz w:val="28"/>
          <w:szCs w:val="28"/>
        </w:rPr>
        <w:br/>
      </w:r>
      <w:r w:rsidRPr="003570AC">
        <w:rPr>
          <w:sz w:val="28"/>
          <w:szCs w:val="28"/>
          <w:shd w:val="clear" w:color="auto" w:fill="FFFFFF"/>
        </w:rPr>
        <w:t>3. Основной догмат христианства:</w:t>
      </w:r>
      <w:r w:rsidRPr="003570AC">
        <w:rPr>
          <w:sz w:val="28"/>
          <w:szCs w:val="28"/>
        </w:rPr>
        <w:br/>
      </w:r>
      <w:r w:rsidRPr="003570AC">
        <w:rPr>
          <w:sz w:val="28"/>
          <w:szCs w:val="28"/>
          <w:shd w:val="clear" w:color="auto" w:fill="FFFFFF"/>
        </w:rPr>
        <w:t>а) дуализм;</w:t>
      </w:r>
      <w:r w:rsidRPr="003570AC">
        <w:rPr>
          <w:sz w:val="28"/>
          <w:szCs w:val="28"/>
        </w:rPr>
        <w:br/>
      </w:r>
      <w:r w:rsidRPr="003570AC">
        <w:rPr>
          <w:sz w:val="28"/>
          <w:szCs w:val="28"/>
          <w:shd w:val="clear" w:color="auto" w:fill="FFFFFF"/>
        </w:rPr>
        <w:t>б) триединство;</w:t>
      </w:r>
      <w:r w:rsidRPr="003570AC">
        <w:rPr>
          <w:sz w:val="28"/>
          <w:szCs w:val="28"/>
        </w:rPr>
        <w:br/>
      </w:r>
      <w:r w:rsidRPr="003570AC">
        <w:rPr>
          <w:sz w:val="28"/>
          <w:szCs w:val="28"/>
          <w:shd w:val="clear" w:color="auto" w:fill="FFFFFF"/>
        </w:rPr>
        <w:t>в) деизм;</w:t>
      </w:r>
      <w:r w:rsidRPr="003570AC">
        <w:rPr>
          <w:sz w:val="28"/>
          <w:szCs w:val="28"/>
        </w:rPr>
        <w:br/>
      </w:r>
      <w:r w:rsidRPr="003570AC">
        <w:rPr>
          <w:sz w:val="28"/>
          <w:szCs w:val="28"/>
          <w:shd w:val="clear" w:color="auto" w:fill="FFFFFF"/>
        </w:rPr>
        <w:t>г) пантеизм;</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скептицизм.</w:t>
      </w:r>
      <w:r w:rsidRPr="003570AC">
        <w:rPr>
          <w:sz w:val="28"/>
          <w:szCs w:val="28"/>
        </w:rPr>
        <w:br/>
      </w:r>
      <w:r w:rsidRPr="003570AC">
        <w:rPr>
          <w:sz w:val="28"/>
          <w:szCs w:val="28"/>
        </w:rPr>
        <w:br/>
      </w:r>
      <w:r w:rsidRPr="003570AC">
        <w:rPr>
          <w:sz w:val="28"/>
          <w:szCs w:val="28"/>
          <w:shd w:val="clear" w:color="auto" w:fill="FFFFFF"/>
        </w:rPr>
        <w:t xml:space="preserve">4. </w:t>
      </w:r>
      <w:proofErr w:type="gramStart"/>
      <w:r w:rsidRPr="003570AC">
        <w:rPr>
          <w:sz w:val="28"/>
          <w:szCs w:val="28"/>
          <w:shd w:val="clear" w:color="auto" w:fill="FFFFFF"/>
        </w:rPr>
        <w:t>Религиозно-христианское понимание человека утверждает, что:</w:t>
      </w:r>
      <w:r w:rsidRPr="003570AC">
        <w:rPr>
          <w:sz w:val="28"/>
          <w:szCs w:val="28"/>
        </w:rPr>
        <w:br/>
      </w:r>
      <w:r w:rsidRPr="003570AC">
        <w:rPr>
          <w:sz w:val="28"/>
          <w:szCs w:val="28"/>
          <w:shd w:val="clear" w:color="auto" w:fill="FFFFFF"/>
        </w:rPr>
        <w:t>а) человек — одно из существ равное другим существам, созданных Богом;</w:t>
      </w:r>
      <w:r w:rsidRPr="003570AC">
        <w:rPr>
          <w:sz w:val="28"/>
          <w:szCs w:val="28"/>
        </w:rPr>
        <w:br/>
      </w:r>
      <w:r w:rsidRPr="003570AC">
        <w:rPr>
          <w:sz w:val="28"/>
          <w:szCs w:val="28"/>
          <w:shd w:val="clear" w:color="auto" w:fill="FFFFFF"/>
        </w:rPr>
        <w:t>б) человек — худшее из творений, созданных Богом;</w:t>
      </w:r>
      <w:r w:rsidRPr="003570AC">
        <w:rPr>
          <w:sz w:val="28"/>
          <w:szCs w:val="28"/>
        </w:rPr>
        <w:br/>
      </w:r>
      <w:r w:rsidRPr="003570AC">
        <w:rPr>
          <w:sz w:val="28"/>
          <w:szCs w:val="28"/>
          <w:shd w:val="clear" w:color="auto" w:fill="FFFFFF"/>
        </w:rPr>
        <w:t>в) человек — случайность, ничего не стоящая;</w:t>
      </w:r>
      <w:r w:rsidRPr="003570AC">
        <w:rPr>
          <w:sz w:val="28"/>
          <w:szCs w:val="28"/>
        </w:rPr>
        <w:br/>
      </w:r>
      <w:r w:rsidRPr="003570AC">
        <w:rPr>
          <w:sz w:val="28"/>
          <w:szCs w:val="28"/>
          <w:shd w:val="clear" w:color="auto" w:fill="FFFFFF"/>
        </w:rPr>
        <w:t>г) человек – «венец творения» и повелитель всего созданного для него Богом;</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человек – «думающая машина».</w:t>
      </w:r>
      <w:r w:rsidRPr="003570AC">
        <w:rPr>
          <w:sz w:val="28"/>
          <w:szCs w:val="28"/>
        </w:rPr>
        <w:br/>
      </w:r>
      <w:r w:rsidRPr="003570AC">
        <w:rPr>
          <w:sz w:val="28"/>
          <w:szCs w:val="28"/>
        </w:rPr>
        <w:br/>
      </w:r>
      <w:r w:rsidRPr="003570AC">
        <w:rPr>
          <w:sz w:val="28"/>
          <w:szCs w:val="28"/>
          <w:shd w:val="clear" w:color="auto" w:fill="FFFFFF"/>
        </w:rPr>
        <w:t>5.</w:t>
      </w:r>
      <w:proofErr w:type="gramEnd"/>
      <w:r w:rsidRPr="003570AC">
        <w:rPr>
          <w:sz w:val="28"/>
          <w:szCs w:val="28"/>
          <w:shd w:val="clear" w:color="auto" w:fill="FFFFFF"/>
        </w:rPr>
        <w:t xml:space="preserve"> В центре размышлений философов средних веков стоит:</w:t>
      </w:r>
      <w:r w:rsidRPr="003570AC">
        <w:rPr>
          <w:sz w:val="28"/>
          <w:szCs w:val="28"/>
        </w:rPr>
        <w:br/>
      </w:r>
      <w:r w:rsidRPr="003570AC">
        <w:rPr>
          <w:sz w:val="28"/>
          <w:szCs w:val="28"/>
          <w:shd w:val="clear" w:color="auto" w:fill="FFFFFF"/>
        </w:rPr>
        <w:t>а) природа;</w:t>
      </w:r>
      <w:r w:rsidRPr="003570AC">
        <w:rPr>
          <w:sz w:val="28"/>
          <w:szCs w:val="28"/>
        </w:rPr>
        <w:br/>
      </w:r>
      <w:r w:rsidRPr="003570AC">
        <w:rPr>
          <w:sz w:val="28"/>
          <w:szCs w:val="28"/>
          <w:shd w:val="clear" w:color="auto" w:fill="FFFFFF"/>
        </w:rPr>
        <w:t>б) личность;</w:t>
      </w:r>
      <w:r w:rsidRPr="003570AC">
        <w:rPr>
          <w:sz w:val="28"/>
          <w:szCs w:val="28"/>
        </w:rPr>
        <w:br/>
      </w:r>
      <w:r w:rsidRPr="003570AC">
        <w:rPr>
          <w:sz w:val="28"/>
          <w:szCs w:val="28"/>
          <w:shd w:val="clear" w:color="auto" w:fill="FFFFFF"/>
        </w:rPr>
        <w:t>в) Бог;</w:t>
      </w:r>
      <w:r w:rsidRPr="003570AC">
        <w:rPr>
          <w:sz w:val="28"/>
          <w:szCs w:val="28"/>
        </w:rPr>
        <w:br/>
      </w:r>
      <w:r w:rsidRPr="003570AC">
        <w:rPr>
          <w:sz w:val="28"/>
          <w:szCs w:val="28"/>
          <w:shd w:val="clear" w:color="auto" w:fill="FFFFFF"/>
        </w:rPr>
        <w:t>г) идеальный мир;</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процесс познания.</w:t>
      </w:r>
      <w:r w:rsidRPr="003570AC">
        <w:rPr>
          <w:sz w:val="28"/>
          <w:szCs w:val="28"/>
        </w:rPr>
        <w:br/>
      </w:r>
      <w:r w:rsidRPr="003570AC">
        <w:rPr>
          <w:sz w:val="28"/>
          <w:szCs w:val="28"/>
        </w:rPr>
        <w:br/>
      </w:r>
      <w:r w:rsidRPr="003570AC">
        <w:rPr>
          <w:sz w:val="28"/>
          <w:szCs w:val="28"/>
          <w:shd w:val="clear" w:color="auto" w:fill="FFFFFF"/>
        </w:rPr>
        <w:t>6. Наиболее важный раздел знания в Средневековье:</w:t>
      </w:r>
      <w:r w:rsidRPr="003570AC">
        <w:rPr>
          <w:sz w:val="28"/>
          <w:szCs w:val="28"/>
        </w:rPr>
        <w:br/>
      </w:r>
      <w:r w:rsidRPr="003570AC">
        <w:rPr>
          <w:sz w:val="28"/>
          <w:szCs w:val="28"/>
          <w:shd w:val="clear" w:color="auto" w:fill="FFFFFF"/>
        </w:rPr>
        <w:lastRenderedPageBreak/>
        <w:t>а) философия;</w:t>
      </w:r>
      <w:r w:rsidRPr="003570AC">
        <w:rPr>
          <w:sz w:val="28"/>
          <w:szCs w:val="28"/>
        </w:rPr>
        <w:br/>
      </w:r>
      <w:r w:rsidRPr="003570AC">
        <w:rPr>
          <w:sz w:val="28"/>
          <w:szCs w:val="28"/>
          <w:shd w:val="clear" w:color="auto" w:fill="FFFFFF"/>
        </w:rPr>
        <w:t>б) теология;</w:t>
      </w:r>
      <w:r w:rsidRPr="003570AC">
        <w:rPr>
          <w:sz w:val="28"/>
          <w:szCs w:val="28"/>
        </w:rPr>
        <w:br/>
      </w:r>
      <w:r w:rsidRPr="003570AC">
        <w:rPr>
          <w:sz w:val="28"/>
          <w:szCs w:val="28"/>
          <w:shd w:val="clear" w:color="auto" w:fill="FFFFFF"/>
        </w:rPr>
        <w:t>в) наука;</w:t>
      </w:r>
      <w:r w:rsidRPr="003570AC">
        <w:rPr>
          <w:sz w:val="28"/>
          <w:szCs w:val="28"/>
        </w:rPr>
        <w:br/>
      </w:r>
      <w:r w:rsidRPr="003570AC">
        <w:rPr>
          <w:sz w:val="28"/>
          <w:szCs w:val="28"/>
          <w:shd w:val="clear" w:color="auto" w:fill="FFFFFF"/>
        </w:rPr>
        <w:t>г) логика;</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математика.</w:t>
      </w:r>
      <w:r w:rsidRPr="003570AC">
        <w:rPr>
          <w:sz w:val="28"/>
          <w:szCs w:val="28"/>
        </w:rPr>
        <w:br/>
      </w:r>
      <w:r w:rsidRPr="003570AC">
        <w:rPr>
          <w:sz w:val="28"/>
          <w:szCs w:val="28"/>
        </w:rPr>
        <w:br/>
      </w:r>
      <w:r w:rsidRPr="003570AC">
        <w:rPr>
          <w:sz w:val="28"/>
          <w:szCs w:val="28"/>
          <w:shd w:val="clear" w:color="auto" w:fill="FFFFFF"/>
        </w:rPr>
        <w:t>7. В основе средневековой гносеологии лежит идея:</w:t>
      </w:r>
      <w:r w:rsidRPr="003570AC">
        <w:rPr>
          <w:sz w:val="28"/>
          <w:szCs w:val="28"/>
        </w:rPr>
        <w:br/>
      </w:r>
      <w:r w:rsidRPr="003570AC">
        <w:rPr>
          <w:sz w:val="28"/>
          <w:szCs w:val="28"/>
          <w:shd w:val="clear" w:color="auto" w:fill="FFFFFF"/>
        </w:rPr>
        <w:t>а) творения;</w:t>
      </w:r>
      <w:r w:rsidRPr="003570AC">
        <w:rPr>
          <w:sz w:val="28"/>
          <w:szCs w:val="28"/>
        </w:rPr>
        <w:br/>
      </w:r>
      <w:r w:rsidRPr="003570AC">
        <w:rPr>
          <w:sz w:val="28"/>
          <w:szCs w:val="28"/>
          <w:shd w:val="clear" w:color="auto" w:fill="FFFFFF"/>
        </w:rPr>
        <w:t>б) предопределения;</w:t>
      </w:r>
      <w:r w:rsidRPr="003570AC">
        <w:rPr>
          <w:sz w:val="28"/>
          <w:szCs w:val="28"/>
        </w:rPr>
        <w:br/>
      </w:r>
      <w:r w:rsidRPr="003570AC">
        <w:rPr>
          <w:sz w:val="28"/>
          <w:szCs w:val="28"/>
          <w:shd w:val="clear" w:color="auto" w:fill="FFFFFF"/>
        </w:rPr>
        <w:t>в) откровения;</w:t>
      </w:r>
      <w:r w:rsidRPr="003570AC">
        <w:rPr>
          <w:sz w:val="28"/>
          <w:szCs w:val="28"/>
        </w:rPr>
        <w:br/>
      </w:r>
      <w:r w:rsidRPr="003570AC">
        <w:rPr>
          <w:sz w:val="28"/>
          <w:szCs w:val="28"/>
          <w:shd w:val="clear" w:color="auto" w:fill="FFFFFF"/>
        </w:rPr>
        <w:t>г) грехопадения;</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спасения.</w:t>
      </w:r>
      <w:r w:rsidRPr="003570AC">
        <w:rPr>
          <w:sz w:val="28"/>
          <w:szCs w:val="28"/>
        </w:rPr>
        <w:br/>
      </w:r>
      <w:r w:rsidRPr="003570AC">
        <w:rPr>
          <w:sz w:val="28"/>
          <w:szCs w:val="28"/>
        </w:rPr>
        <w:br/>
      </w:r>
      <w:r w:rsidRPr="003570AC">
        <w:rPr>
          <w:sz w:val="28"/>
          <w:szCs w:val="28"/>
          <w:shd w:val="clear" w:color="auto" w:fill="FFFFFF"/>
        </w:rPr>
        <w:t xml:space="preserve">8. Теория оправдания Бога в </w:t>
      </w:r>
      <w:proofErr w:type="gramStart"/>
      <w:r w:rsidRPr="003570AC">
        <w:rPr>
          <w:sz w:val="28"/>
          <w:szCs w:val="28"/>
          <w:shd w:val="clear" w:color="auto" w:fill="FFFFFF"/>
        </w:rPr>
        <w:t>отношении</w:t>
      </w:r>
      <w:proofErr w:type="gramEnd"/>
      <w:r w:rsidRPr="003570AC">
        <w:rPr>
          <w:sz w:val="28"/>
          <w:szCs w:val="28"/>
          <w:shd w:val="clear" w:color="auto" w:fill="FFFFFF"/>
        </w:rPr>
        <w:t xml:space="preserve"> допускаемого им зла в мире получила название:</w:t>
      </w:r>
      <w:r w:rsidRPr="003570AC">
        <w:rPr>
          <w:sz w:val="28"/>
          <w:szCs w:val="28"/>
        </w:rPr>
        <w:br/>
      </w:r>
      <w:r w:rsidRPr="003570AC">
        <w:rPr>
          <w:sz w:val="28"/>
          <w:szCs w:val="28"/>
          <w:shd w:val="clear" w:color="auto" w:fill="FFFFFF"/>
        </w:rPr>
        <w:t>а) тенденция;</w:t>
      </w:r>
      <w:r w:rsidRPr="003570AC">
        <w:rPr>
          <w:sz w:val="28"/>
          <w:szCs w:val="28"/>
        </w:rPr>
        <w:br/>
      </w:r>
      <w:r w:rsidRPr="003570AC">
        <w:rPr>
          <w:sz w:val="28"/>
          <w:szCs w:val="28"/>
          <w:shd w:val="clear" w:color="auto" w:fill="FFFFFF"/>
        </w:rPr>
        <w:t>б) теократия;</w:t>
      </w:r>
      <w:r w:rsidRPr="003570AC">
        <w:rPr>
          <w:sz w:val="28"/>
          <w:szCs w:val="28"/>
        </w:rPr>
        <w:br/>
      </w:r>
      <w:r w:rsidRPr="003570AC">
        <w:rPr>
          <w:sz w:val="28"/>
          <w:szCs w:val="28"/>
          <w:shd w:val="clear" w:color="auto" w:fill="FFFFFF"/>
        </w:rPr>
        <w:t>в) теогония;</w:t>
      </w:r>
      <w:r w:rsidRPr="003570AC">
        <w:rPr>
          <w:sz w:val="28"/>
          <w:szCs w:val="28"/>
        </w:rPr>
        <w:br/>
      </w:r>
      <w:r w:rsidRPr="003570AC">
        <w:rPr>
          <w:sz w:val="28"/>
          <w:szCs w:val="28"/>
          <w:shd w:val="clear" w:color="auto" w:fill="FFFFFF"/>
        </w:rPr>
        <w:t>г) теодицея;</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теизм.</w:t>
      </w:r>
      <w:r w:rsidRPr="003570AC">
        <w:rPr>
          <w:sz w:val="28"/>
          <w:szCs w:val="28"/>
        </w:rPr>
        <w:br/>
      </w:r>
      <w:r w:rsidRPr="003570AC">
        <w:rPr>
          <w:sz w:val="28"/>
          <w:szCs w:val="28"/>
        </w:rPr>
        <w:br/>
      </w:r>
      <w:r w:rsidRPr="003570AC">
        <w:rPr>
          <w:sz w:val="28"/>
          <w:szCs w:val="28"/>
          <w:shd w:val="clear" w:color="auto" w:fill="FFFFFF"/>
        </w:rPr>
        <w:t>9. Средневековая философская мысль:</w:t>
      </w:r>
      <w:r w:rsidRPr="003570AC">
        <w:rPr>
          <w:sz w:val="28"/>
          <w:szCs w:val="28"/>
        </w:rPr>
        <w:br/>
      </w:r>
      <w:r w:rsidRPr="003570AC">
        <w:rPr>
          <w:sz w:val="28"/>
          <w:szCs w:val="28"/>
          <w:shd w:val="clear" w:color="auto" w:fill="FFFFFF"/>
        </w:rPr>
        <w:t>а) отвергала полностью античную философию;</w:t>
      </w:r>
      <w:r w:rsidRPr="003570AC">
        <w:rPr>
          <w:sz w:val="28"/>
          <w:szCs w:val="28"/>
        </w:rPr>
        <w:br/>
      </w:r>
      <w:r w:rsidRPr="003570AC">
        <w:rPr>
          <w:sz w:val="28"/>
          <w:szCs w:val="28"/>
          <w:shd w:val="clear" w:color="auto" w:fill="FFFFFF"/>
        </w:rPr>
        <w:t>б) продолжала традиции античных философов;</w:t>
      </w:r>
      <w:r w:rsidRPr="003570AC">
        <w:rPr>
          <w:sz w:val="28"/>
          <w:szCs w:val="28"/>
        </w:rPr>
        <w:br/>
      </w:r>
      <w:r w:rsidRPr="003570AC">
        <w:rPr>
          <w:sz w:val="28"/>
          <w:szCs w:val="28"/>
          <w:shd w:val="clear" w:color="auto" w:fill="FFFFFF"/>
        </w:rPr>
        <w:t>в) использовала идеи отдельных философов, перерабатывая их в соответствии с собственными запросами;</w:t>
      </w:r>
      <w:r w:rsidRPr="003570AC">
        <w:rPr>
          <w:sz w:val="28"/>
          <w:szCs w:val="28"/>
        </w:rPr>
        <w:br/>
      </w:r>
      <w:r w:rsidRPr="003570AC">
        <w:rPr>
          <w:sz w:val="28"/>
          <w:szCs w:val="28"/>
          <w:shd w:val="clear" w:color="auto" w:fill="FFFFFF"/>
        </w:rPr>
        <w:t>г) использовала мотивы античной мифологии;</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не знала античной философии.</w:t>
      </w:r>
      <w:r w:rsidRPr="003570AC">
        <w:rPr>
          <w:sz w:val="28"/>
          <w:szCs w:val="28"/>
        </w:rPr>
        <w:br/>
      </w:r>
      <w:r w:rsidRPr="003570AC">
        <w:rPr>
          <w:sz w:val="28"/>
          <w:szCs w:val="28"/>
        </w:rPr>
        <w:br/>
      </w:r>
      <w:r w:rsidRPr="003570AC">
        <w:rPr>
          <w:sz w:val="28"/>
          <w:szCs w:val="28"/>
          <w:shd w:val="clear" w:color="auto" w:fill="FFFFFF"/>
        </w:rPr>
        <w:t>10. Христианско-религиозное понимание истории означает:</w:t>
      </w:r>
      <w:r w:rsidRPr="003570AC">
        <w:rPr>
          <w:sz w:val="28"/>
          <w:szCs w:val="28"/>
        </w:rPr>
        <w:br/>
      </w:r>
      <w:r w:rsidRPr="003570AC">
        <w:rPr>
          <w:sz w:val="28"/>
          <w:szCs w:val="28"/>
          <w:shd w:val="clear" w:color="auto" w:fill="FFFFFF"/>
        </w:rPr>
        <w:t>а) история есть прямолинейное движение от грехопадения до судного дня;</w:t>
      </w:r>
      <w:r w:rsidRPr="003570AC">
        <w:rPr>
          <w:sz w:val="28"/>
          <w:szCs w:val="28"/>
        </w:rPr>
        <w:br/>
      </w:r>
      <w:r w:rsidRPr="003570AC">
        <w:rPr>
          <w:sz w:val="28"/>
          <w:szCs w:val="28"/>
          <w:shd w:val="clear" w:color="auto" w:fill="FFFFFF"/>
        </w:rPr>
        <w:t>б) история — это движение от первобытности к идеальному, совершенному обществу;</w:t>
      </w:r>
      <w:r w:rsidRPr="003570AC">
        <w:rPr>
          <w:sz w:val="28"/>
          <w:szCs w:val="28"/>
        </w:rPr>
        <w:br/>
      </w:r>
      <w:r w:rsidRPr="003570AC">
        <w:rPr>
          <w:sz w:val="28"/>
          <w:szCs w:val="28"/>
          <w:shd w:val="clear" w:color="auto" w:fill="FFFFFF"/>
        </w:rPr>
        <w:t>в) история есть прогресс науки и техники;</w:t>
      </w:r>
      <w:r w:rsidRPr="003570AC">
        <w:rPr>
          <w:sz w:val="28"/>
          <w:szCs w:val="28"/>
        </w:rPr>
        <w:br/>
      </w:r>
      <w:r w:rsidRPr="003570AC">
        <w:rPr>
          <w:sz w:val="28"/>
          <w:szCs w:val="28"/>
          <w:shd w:val="clear" w:color="auto" w:fill="FFFFFF"/>
        </w:rPr>
        <w:t>г) история циклична: она есть рождение из хаоса и возвращение в него;</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история есть развертывание классовой борьбы.</w:t>
      </w:r>
      <w:r w:rsidRPr="003570AC">
        <w:rPr>
          <w:sz w:val="28"/>
          <w:szCs w:val="28"/>
        </w:rPr>
        <w:br/>
      </w:r>
      <w:r w:rsidRPr="003570AC">
        <w:rPr>
          <w:sz w:val="28"/>
          <w:szCs w:val="28"/>
        </w:rPr>
        <w:br/>
      </w:r>
      <w:r w:rsidRPr="003570AC">
        <w:rPr>
          <w:sz w:val="28"/>
          <w:szCs w:val="28"/>
          <w:shd w:val="clear" w:color="auto" w:fill="FFFFFF"/>
        </w:rPr>
        <w:t>11. Апологеты во II в. н. э.:</w:t>
      </w:r>
      <w:r w:rsidRPr="003570AC">
        <w:rPr>
          <w:sz w:val="28"/>
          <w:szCs w:val="28"/>
        </w:rPr>
        <w:br/>
      </w:r>
      <w:r w:rsidRPr="003570AC">
        <w:rPr>
          <w:sz w:val="28"/>
          <w:szCs w:val="28"/>
          <w:shd w:val="clear" w:color="auto" w:fill="FFFFFF"/>
        </w:rPr>
        <w:t>а) являлись сторонниками Юлиана Отступника;</w:t>
      </w:r>
      <w:r w:rsidRPr="003570AC">
        <w:rPr>
          <w:sz w:val="28"/>
          <w:szCs w:val="28"/>
        </w:rPr>
        <w:br/>
      </w:r>
      <w:r w:rsidRPr="003570AC">
        <w:rPr>
          <w:sz w:val="28"/>
          <w:szCs w:val="28"/>
          <w:shd w:val="clear" w:color="auto" w:fill="FFFFFF"/>
        </w:rPr>
        <w:t>б) защищали, оправдывали христианское вероучение;</w:t>
      </w:r>
      <w:r w:rsidRPr="003570AC">
        <w:rPr>
          <w:sz w:val="28"/>
          <w:szCs w:val="28"/>
        </w:rPr>
        <w:br/>
      </w:r>
      <w:r w:rsidRPr="003570AC">
        <w:rPr>
          <w:sz w:val="28"/>
          <w:szCs w:val="28"/>
          <w:shd w:val="clear" w:color="auto" w:fill="FFFFFF"/>
        </w:rPr>
        <w:t xml:space="preserve">в) впервые раскрыли стремление души к </w:t>
      </w:r>
      <w:proofErr w:type="spellStart"/>
      <w:r w:rsidRPr="003570AC">
        <w:rPr>
          <w:sz w:val="28"/>
          <w:szCs w:val="28"/>
          <w:shd w:val="clear" w:color="auto" w:fill="FFFFFF"/>
        </w:rPr>
        <w:t>первоединству</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г) рассматривали противоположность духа и материи;</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являлись сторонниками атомизма.</w:t>
      </w:r>
      <w:r w:rsidRPr="003570AC">
        <w:rPr>
          <w:sz w:val="28"/>
          <w:szCs w:val="28"/>
        </w:rPr>
        <w:br/>
      </w:r>
      <w:r w:rsidRPr="003570AC">
        <w:rPr>
          <w:sz w:val="28"/>
          <w:szCs w:val="28"/>
        </w:rPr>
        <w:br/>
      </w:r>
      <w:r w:rsidRPr="003570AC">
        <w:rPr>
          <w:sz w:val="28"/>
          <w:szCs w:val="28"/>
          <w:shd w:val="clear" w:color="auto" w:fill="FFFFFF"/>
        </w:rPr>
        <w:t>12. Новое качество человека, открытое средневековой патристикой:</w:t>
      </w:r>
      <w:r w:rsidRPr="003570AC">
        <w:rPr>
          <w:sz w:val="28"/>
          <w:szCs w:val="28"/>
        </w:rPr>
        <w:br/>
      </w:r>
      <w:r w:rsidRPr="003570AC">
        <w:rPr>
          <w:sz w:val="28"/>
          <w:szCs w:val="28"/>
          <w:shd w:val="clear" w:color="auto" w:fill="FFFFFF"/>
        </w:rPr>
        <w:lastRenderedPageBreak/>
        <w:t>а) дух;</w:t>
      </w:r>
      <w:r w:rsidRPr="003570AC">
        <w:rPr>
          <w:sz w:val="28"/>
          <w:szCs w:val="28"/>
        </w:rPr>
        <w:br/>
      </w:r>
      <w:r w:rsidRPr="003570AC">
        <w:rPr>
          <w:sz w:val="28"/>
          <w:szCs w:val="28"/>
          <w:shd w:val="clear" w:color="auto" w:fill="FFFFFF"/>
        </w:rPr>
        <w:t>б) душа;</w:t>
      </w:r>
      <w:r w:rsidRPr="003570AC">
        <w:rPr>
          <w:sz w:val="28"/>
          <w:szCs w:val="28"/>
        </w:rPr>
        <w:br/>
      </w:r>
      <w:r w:rsidRPr="003570AC">
        <w:rPr>
          <w:sz w:val="28"/>
          <w:szCs w:val="28"/>
          <w:shd w:val="clear" w:color="auto" w:fill="FFFFFF"/>
        </w:rPr>
        <w:t>в) разум;</w:t>
      </w:r>
      <w:r w:rsidRPr="003570AC">
        <w:rPr>
          <w:sz w:val="28"/>
          <w:szCs w:val="28"/>
        </w:rPr>
        <w:br/>
      </w:r>
      <w:r w:rsidRPr="003570AC">
        <w:rPr>
          <w:sz w:val="28"/>
          <w:szCs w:val="28"/>
          <w:shd w:val="clear" w:color="auto" w:fill="FFFFFF"/>
        </w:rPr>
        <w:t>г) тело;</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воля.</w:t>
      </w:r>
      <w:r w:rsidRPr="003570AC">
        <w:rPr>
          <w:sz w:val="28"/>
          <w:szCs w:val="28"/>
        </w:rPr>
        <w:br/>
      </w:r>
      <w:r w:rsidRPr="003570AC">
        <w:rPr>
          <w:sz w:val="28"/>
          <w:szCs w:val="28"/>
        </w:rPr>
        <w:br/>
      </w:r>
      <w:r w:rsidRPr="003570AC">
        <w:rPr>
          <w:sz w:val="28"/>
          <w:szCs w:val="28"/>
          <w:shd w:val="clear" w:color="auto" w:fill="FFFFFF"/>
        </w:rPr>
        <w:t>13. Центральным объектом философского осмысления Августин делает:</w:t>
      </w:r>
      <w:r w:rsidRPr="003570AC">
        <w:rPr>
          <w:sz w:val="28"/>
          <w:szCs w:val="28"/>
        </w:rPr>
        <w:br/>
      </w:r>
      <w:r w:rsidRPr="003570AC">
        <w:rPr>
          <w:sz w:val="28"/>
          <w:szCs w:val="28"/>
          <w:shd w:val="clear" w:color="auto" w:fill="FFFFFF"/>
        </w:rPr>
        <w:t>а) человека;</w:t>
      </w:r>
      <w:r w:rsidRPr="003570AC">
        <w:rPr>
          <w:sz w:val="28"/>
          <w:szCs w:val="28"/>
        </w:rPr>
        <w:br/>
      </w:r>
      <w:r w:rsidRPr="003570AC">
        <w:rPr>
          <w:sz w:val="28"/>
          <w:szCs w:val="28"/>
          <w:shd w:val="clear" w:color="auto" w:fill="FFFFFF"/>
        </w:rPr>
        <w:t>б) Бога;</w:t>
      </w:r>
      <w:r w:rsidRPr="003570AC">
        <w:rPr>
          <w:sz w:val="28"/>
          <w:szCs w:val="28"/>
        </w:rPr>
        <w:br/>
      </w:r>
      <w:r w:rsidRPr="003570AC">
        <w:rPr>
          <w:sz w:val="28"/>
          <w:szCs w:val="28"/>
          <w:shd w:val="clear" w:color="auto" w:fill="FFFFFF"/>
        </w:rPr>
        <w:t>в) природу;</w:t>
      </w:r>
      <w:r w:rsidRPr="003570AC">
        <w:rPr>
          <w:sz w:val="28"/>
          <w:szCs w:val="28"/>
        </w:rPr>
        <w:br/>
      </w:r>
      <w:r w:rsidRPr="003570AC">
        <w:rPr>
          <w:sz w:val="28"/>
          <w:szCs w:val="28"/>
          <w:shd w:val="clear" w:color="auto" w:fill="FFFFFF"/>
        </w:rPr>
        <w:t>г) логику;</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математику.</w:t>
      </w:r>
      <w:r w:rsidRPr="003570AC">
        <w:rPr>
          <w:sz w:val="28"/>
          <w:szCs w:val="28"/>
        </w:rPr>
        <w:br/>
      </w:r>
      <w:r w:rsidRPr="003570AC">
        <w:rPr>
          <w:sz w:val="28"/>
          <w:szCs w:val="28"/>
        </w:rPr>
        <w:br/>
      </w:r>
      <w:r w:rsidRPr="003570AC">
        <w:rPr>
          <w:sz w:val="28"/>
          <w:szCs w:val="28"/>
          <w:shd w:val="clear" w:color="auto" w:fill="FFFFFF"/>
        </w:rPr>
        <w:t>14. Основой духовной жизни в концепции Августина является:</w:t>
      </w:r>
      <w:r w:rsidRPr="003570AC">
        <w:rPr>
          <w:sz w:val="28"/>
          <w:szCs w:val="28"/>
        </w:rPr>
        <w:br/>
      </w:r>
      <w:r w:rsidRPr="003570AC">
        <w:rPr>
          <w:sz w:val="28"/>
          <w:szCs w:val="28"/>
          <w:shd w:val="clear" w:color="auto" w:fill="FFFFFF"/>
        </w:rPr>
        <w:t>а) разум;</w:t>
      </w:r>
      <w:r w:rsidRPr="003570AC">
        <w:rPr>
          <w:sz w:val="28"/>
          <w:szCs w:val="28"/>
        </w:rPr>
        <w:br/>
      </w:r>
      <w:r w:rsidRPr="003570AC">
        <w:rPr>
          <w:sz w:val="28"/>
          <w:szCs w:val="28"/>
          <w:shd w:val="clear" w:color="auto" w:fill="FFFFFF"/>
        </w:rPr>
        <w:t>б) воля;</w:t>
      </w:r>
      <w:r w:rsidRPr="003570AC">
        <w:rPr>
          <w:sz w:val="28"/>
          <w:szCs w:val="28"/>
        </w:rPr>
        <w:br/>
      </w:r>
      <w:r w:rsidRPr="003570AC">
        <w:rPr>
          <w:sz w:val="28"/>
          <w:szCs w:val="28"/>
          <w:shd w:val="clear" w:color="auto" w:fill="FFFFFF"/>
        </w:rPr>
        <w:t>в) переживание;</w:t>
      </w:r>
      <w:r w:rsidRPr="003570AC">
        <w:rPr>
          <w:sz w:val="28"/>
          <w:szCs w:val="28"/>
        </w:rPr>
        <w:br/>
      </w:r>
      <w:r w:rsidRPr="003570AC">
        <w:rPr>
          <w:sz w:val="28"/>
          <w:szCs w:val="28"/>
          <w:shd w:val="clear" w:color="auto" w:fill="FFFFFF"/>
        </w:rPr>
        <w:t>г) вера;</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страсть.</w:t>
      </w:r>
      <w:r w:rsidRPr="003570AC">
        <w:rPr>
          <w:sz w:val="28"/>
          <w:szCs w:val="28"/>
        </w:rPr>
        <w:br/>
      </w:r>
      <w:r w:rsidRPr="003570AC">
        <w:rPr>
          <w:sz w:val="28"/>
          <w:szCs w:val="28"/>
        </w:rPr>
        <w:br/>
      </w:r>
      <w:r w:rsidRPr="003570AC">
        <w:rPr>
          <w:sz w:val="28"/>
          <w:szCs w:val="28"/>
          <w:shd w:val="clear" w:color="auto" w:fill="FFFFFF"/>
        </w:rPr>
        <w:t>15. Высший критерий истины в концепции Августина:</w:t>
      </w:r>
      <w:r w:rsidRPr="003570AC">
        <w:rPr>
          <w:sz w:val="28"/>
          <w:szCs w:val="28"/>
        </w:rPr>
        <w:br/>
      </w:r>
      <w:r w:rsidRPr="003570AC">
        <w:rPr>
          <w:sz w:val="28"/>
          <w:szCs w:val="28"/>
          <w:shd w:val="clear" w:color="auto" w:fill="FFFFFF"/>
        </w:rPr>
        <w:t>а) опыт;</w:t>
      </w:r>
      <w:r w:rsidRPr="003570AC">
        <w:rPr>
          <w:sz w:val="28"/>
          <w:szCs w:val="28"/>
        </w:rPr>
        <w:br/>
      </w:r>
      <w:r w:rsidRPr="003570AC">
        <w:rPr>
          <w:sz w:val="28"/>
          <w:szCs w:val="28"/>
          <w:shd w:val="clear" w:color="auto" w:fill="FFFFFF"/>
        </w:rPr>
        <w:t>б) разум;</w:t>
      </w:r>
      <w:r w:rsidRPr="003570AC">
        <w:rPr>
          <w:sz w:val="28"/>
          <w:szCs w:val="28"/>
        </w:rPr>
        <w:br/>
      </w:r>
      <w:r w:rsidRPr="003570AC">
        <w:rPr>
          <w:sz w:val="28"/>
          <w:szCs w:val="28"/>
          <w:shd w:val="clear" w:color="auto" w:fill="FFFFFF"/>
        </w:rPr>
        <w:t>в) откровение;</w:t>
      </w:r>
      <w:r w:rsidRPr="003570AC">
        <w:rPr>
          <w:sz w:val="28"/>
          <w:szCs w:val="28"/>
        </w:rPr>
        <w:br/>
      </w:r>
      <w:r w:rsidRPr="003570AC">
        <w:rPr>
          <w:sz w:val="28"/>
          <w:szCs w:val="28"/>
          <w:shd w:val="clear" w:color="auto" w:fill="FFFFFF"/>
        </w:rPr>
        <w:t>г) эксперимент;</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нет такого критерия.</w:t>
      </w:r>
      <w:r w:rsidRPr="003570AC">
        <w:rPr>
          <w:sz w:val="28"/>
          <w:szCs w:val="28"/>
        </w:rPr>
        <w:br/>
      </w:r>
      <w:r w:rsidRPr="003570AC">
        <w:rPr>
          <w:sz w:val="28"/>
          <w:szCs w:val="28"/>
        </w:rPr>
        <w:br/>
      </w:r>
      <w:r w:rsidRPr="003570AC">
        <w:rPr>
          <w:sz w:val="28"/>
          <w:szCs w:val="28"/>
          <w:shd w:val="clear" w:color="auto" w:fill="FFFFFF"/>
        </w:rPr>
        <w:t>16. Задача средневековой философии, с точки зрения схоластов, состояла в том, чтобы:</w:t>
      </w:r>
      <w:r w:rsidRPr="003570AC">
        <w:rPr>
          <w:sz w:val="28"/>
          <w:szCs w:val="28"/>
        </w:rPr>
        <w:br/>
      </w:r>
      <w:r w:rsidRPr="003570AC">
        <w:rPr>
          <w:sz w:val="28"/>
          <w:szCs w:val="28"/>
          <w:shd w:val="clear" w:color="auto" w:fill="FFFFFF"/>
        </w:rPr>
        <w:t>а) исследовать социальную действительность;</w:t>
      </w:r>
      <w:r w:rsidRPr="003570AC">
        <w:rPr>
          <w:sz w:val="28"/>
          <w:szCs w:val="28"/>
        </w:rPr>
        <w:br/>
      </w:r>
      <w:r w:rsidRPr="003570AC">
        <w:rPr>
          <w:sz w:val="28"/>
          <w:szCs w:val="28"/>
          <w:shd w:val="clear" w:color="auto" w:fill="FFFFFF"/>
        </w:rPr>
        <w:t>б) исследовать природу;</w:t>
      </w:r>
      <w:r w:rsidRPr="003570AC">
        <w:rPr>
          <w:sz w:val="28"/>
          <w:szCs w:val="28"/>
        </w:rPr>
        <w:br/>
      </w:r>
      <w:r w:rsidRPr="003570AC">
        <w:rPr>
          <w:sz w:val="28"/>
          <w:szCs w:val="28"/>
          <w:shd w:val="clear" w:color="auto" w:fill="FFFFFF"/>
        </w:rPr>
        <w:t>в) найти рациональные доказательства веры;</w:t>
      </w:r>
      <w:r w:rsidRPr="003570AC">
        <w:rPr>
          <w:sz w:val="28"/>
          <w:szCs w:val="28"/>
        </w:rPr>
        <w:br/>
      </w:r>
      <w:r w:rsidRPr="003570AC">
        <w:rPr>
          <w:sz w:val="28"/>
          <w:szCs w:val="28"/>
          <w:shd w:val="clear" w:color="auto" w:fill="FFFFFF"/>
        </w:rPr>
        <w:t>г) сформулировать теорию познания;</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обосновать научный метод.</w:t>
      </w:r>
      <w:r w:rsidRPr="003570AC">
        <w:rPr>
          <w:sz w:val="28"/>
          <w:szCs w:val="28"/>
        </w:rPr>
        <w:br/>
      </w:r>
      <w:r w:rsidRPr="003570AC">
        <w:rPr>
          <w:sz w:val="28"/>
          <w:szCs w:val="28"/>
        </w:rPr>
        <w:br/>
      </w:r>
      <w:r w:rsidRPr="003570AC">
        <w:rPr>
          <w:sz w:val="28"/>
          <w:szCs w:val="28"/>
          <w:shd w:val="clear" w:color="auto" w:fill="FFFFFF"/>
        </w:rPr>
        <w:t>17. В схоластике провозглашалось различие между:</w:t>
      </w:r>
      <w:r w:rsidRPr="003570AC">
        <w:rPr>
          <w:sz w:val="28"/>
          <w:szCs w:val="28"/>
        </w:rPr>
        <w:br/>
      </w:r>
      <w:r w:rsidRPr="003570AC">
        <w:rPr>
          <w:sz w:val="28"/>
          <w:szCs w:val="28"/>
          <w:shd w:val="clear" w:color="auto" w:fill="FFFFFF"/>
        </w:rPr>
        <w:t>а) верой и разумом;</w:t>
      </w:r>
      <w:r w:rsidRPr="003570AC">
        <w:rPr>
          <w:sz w:val="28"/>
          <w:szCs w:val="28"/>
        </w:rPr>
        <w:br/>
      </w:r>
      <w:r w:rsidRPr="003570AC">
        <w:rPr>
          <w:sz w:val="28"/>
          <w:szCs w:val="28"/>
          <w:shd w:val="clear" w:color="auto" w:fill="FFFFFF"/>
        </w:rPr>
        <w:t>б) чувством и мыслью;</w:t>
      </w:r>
      <w:r w:rsidRPr="003570AC">
        <w:rPr>
          <w:sz w:val="28"/>
          <w:szCs w:val="28"/>
        </w:rPr>
        <w:br/>
      </w:r>
      <w:r w:rsidRPr="003570AC">
        <w:rPr>
          <w:sz w:val="28"/>
          <w:szCs w:val="28"/>
          <w:shd w:val="clear" w:color="auto" w:fill="FFFFFF"/>
        </w:rPr>
        <w:t>в) сознательным и бессознательным;</w:t>
      </w:r>
      <w:r w:rsidRPr="003570AC">
        <w:rPr>
          <w:sz w:val="28"/>
          <w:szCs w:val="28"/>
        </w:rPr>
        <w:br/>
      </w:r>
      <w:r w:rsidRPr="003570AC">
        <w:rPr>
          <w:sz w:val="28"/>
          <w:szCs w:val="28"/>
          <w:shd w:val="clear" w:color="auto" w:fill="FFFFFF"/>
        </w:rPr>
        <w:t>г) разумом и интуицией.</w:t>
      </w:r>
      <w:r w:rsidRPr="003570AC">
        <w:rPr>
          <w:sz w:val="28"/>
          <w:szCs w:val="28"/>
        </w:rPr>
        <w:br/>
      </w:r>
      <w:r w:rsidRPr="003570AC">
        <w:rPr>
          <w:sz w:val="28"/>
          <w:szCs w:val="28"/>
        </w:rPr>
        <w:br/>
      </w:r>
      <w:r w:rsidRPr="003570AC">
        <w:rPr>
          <w:sz w:val="28"/>
          <w:szCs w:val="28"/>
          <w:shd w:val="clear" w:color="auto" w:fill="FFFFFF"/>
        </w:rPr>
        <w:t>18. Предметом спора об универсалиях было:</w:t>
      </w:r>
      <w:r w:rsidRPr="003570AC">
        <w:rPr>
          <w:sz w:val="28"/>
          <w:szCs w:val="28"/>
        </w:rPr>
        <w:br/>
      </w:r>
      <w:r w:rsidRPr="003570AC">
        <w:rPr>
          <w:sz w:val="28"/>
          <w:szCs w:val="28"/>
          <w:shd w:val="clear" w:color="auto" w:fill="FFFFFF"/>
        </w:rPr>
        <w:t>а) триединство Бога;</w:t>
      </w:r>
      <w:r w:rsidRPr="003570AC">
        <w:rPr>
          <w:sz w:val="28"/>
          <w:szCs w:val="28"/>
        </w:rPr>
        <w:br/>
      </w:r>
      <w:r w:rsidRPr="003570AC">
        <w:rPr>
          <w:sz w:val="28"/>
          <w:szCs w:val="28"/>
          <w:shd w:val="clear" w:color="auto" w:fill="FFFFFF"/>
        </w:rPr>
        <w:t>б) методы спасения;</w:t>
      </w:r>
      <w:r w:rsidRPr="003570AC">
        <w:rPr>
          <w:sz w:val="28"/>
          <w:szCs w:val="28"/>
        </w:rPr>
        <w:br/>
      </w:r>
      <w:r w:rsidRPr="003570AC">
        <w:rPr>
          <w:sz w:val="28"/>
          <w:szCs w:val="28"/>
          <w:shd w:val="clear" w:color="auto" w:fill="FFFFFF"/>
        </w:rPr>
        <w:t>в) реальное существование общих понятий;</w:t>
      </w:r>
      <w:r w:rsidRPr="003570AC">
        <w:rPr>
          <w:sz w:val="28"/>
          <w:szCs w:val="28"/>
        </w:rPr>
        <w:br/>
      </w:r>
      <w:r w:rsidRPr="003570AC">
        <w:rPr>
          <w:sz w:val="28"/>
          <w:szCs w:val="28"/>
          <w:shd w:val="clear" w:color="auto" w:fill="FFFFFF"/>
        </w:rPr>
        <w:lastRenderedPageBreak/>
        <w:t>г) место Бога в мире;</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первооснова бытия.</w:t>
      </w:r>
      <w:r w:rsidRPr="003570AC">
        <w:rPr>
          <w:sz w:val="28"/>
          <w:szCs w:val="28"/>
        </w:rPr>
        <w:br/>
      </w:r>
    </w:p>
    <w:p w:rsidR="00DE54B0" w:rsidRDefault="00DE54B0" w:rsidP="003570AC">
      <w:pPr>
        <w:pStyle w:val="msonormalcxspmiddlecxspmiddlecxspmiddle"/>
        <w:tabs>
          <w:tab w:val="left" w:pos="993"/>
        </w:tabs>
        <w:spacing w:before="0" w:beforeAutospacing="0" w:after="0" w:afterAutospacing="0"/>
        <w:ind w:left="0"/>
        <w:contextualSpacing/>
        <w:rPr>
          <w:sz w:val="28"/>
          <w:szCs w:val="28"/>
        </w:rPr>
      </w:pPr>
    </w:p>
    <w:p w:rsidR="003570AC" w:rsidRDefault="003570AC" w:rsidP="003570AC">
      <w:pPr>
        <w:pStyle w:val="msonormalcxspmiddlecxspmiddlecxspmiddle"/>
        <w:tabs>
          <w:tab w:val="left" w:pos="993"/>
        </w:tabs>
        <w:spacing w:before="0" w:beforeAutospacing="0" w:after="0" w:afterAutospacing="0"/>
        <w:ind w:left="0"/>
        <w:contextualSpacing/>
        <w:rPr>
          <w:sz w:val="28"/>
          <w:szCs w:val="28"/>
          <w:shd w:val="clear" w:color="auto" w:fill="FFFFFF"/>
        </w:rPr>
      </w:pPr>
      <w:r w:rsidRPr="003570AC">
        <w:rPr>
          <w:sz w:val="28"/>
          <w:szCs w:val="28"/>
        </w:rPr>
        <w:br/>
      </w:r>
      <w:r w:rsidRPr="003570AC">
        <w:rPr>
          <w:sz w:val="28"/>
          <w:szCs w:val="28"/>
          <w:shd w:val="clear" w:color="auto" w:fill="FFFFFF"/>
        </w:rPr>
        <w:t>19. В споре об универсалиях реалисты:</w:t>
      </w:r>
      <w:r w:rsidRPr="003570AC">
        <w:rPr>
          <w:sz w:val="28"/>
          <w:szCs w:val="28"/>
        </w:rPr>
        <w:br/>
      </w:r>
      <w:r w:rsidRPr="003570AC">
        <w:rPr>
          <w:sz w:val="28"/>
          <w:szCs w:val="28"/>
          <w:shd w:val="clear" w:color="auto" w:fill="FFFFFF"/>
        </w:rPr>
        <w:t>а) приписывали существование общему;</w:t>
      </w:r>
      <w:r w:rsidRPr="003570AC">
        <w:rPr>
          <w:sz w:val="28"/>
          <w:szCs w:val="28"/>
        </w:rPr>
        <w:br/>
      </w:r>
      <w:r w:rsidRPr="003570AC">
        <w:rPr>
          <w:sz w:val="28"/>
          <w:szCs w:val="28"/>
          <w:shd w:val="clear" w:color="auto" w:fill="FFFFFF"/>
        </w:rPr>
        <w:t>б) не допускали реального существования универсалий;</w:t>
      </w:r>
      <w:r w:rsidRPr="003570AC">
        <w:rPr>
          <w:sz w:val="28"/>
          <w:szCs w:val="28"/>
        </w:rPr>
        <w:br/>
      </w:r>
      <w:r w:rsidRPr="003570AC">
        <w:rPr>
          <w:sz w:val="28"/>
          <w:szCs w:val="28"/>
          <w:shd w:val="clear" w:color="auto" w:fill="FFFFFF"/>
        </w:rPr>
        <w:t>в) отрицали реальность общего в вещах, но признавали его как мысль, понятие, имя;</w:t>
      </w:r>
      <w:r w:rsidRPr="003570AC">
        <w:rPr>
          <w:sz w:val="28"/>
          <w:szCs w:val="28"/>
        </w:rPr>
        <w:br/>
      </w:r>
      <w:r w:rsidRPr="003570AC">
        <w:rPr>
          <w:sz w:val="28"/>
          <w:szCs w:val="28"/>
          <w:shd w:val="clear" w:color="auto" w:fill="FFFFFF"/>
        </w:rPr>
        <w:t>г) считали, что универсалии есть априорные конструкты познания;</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считали, что универсалии есть психическая иллюзия.</w:t>
      </w:r>
      <w:r w:rsidRPr="003570AC">
        <w:rPr>
          <w:sz w:val="28"/>
          <w:szCs w:val="28"/>
        </w:rPr>
        <w:br/>
      </w:r>
      <w:r w:rsidRPr="003570AC">
        <w:rPr>
          <w:sz w:val="28"/>
          <w:szCs w:val="28"/>
        </w:rPr>
        <w:br/>
      </w:r>
      <w:r w:rsidRPr="003570AC">
        <w:rPr>
          <w:sz w:val="28"/>
          <w:szCs w:val="28"/>
          <w:shd w:val="clear" w:color="auto" w:fill="FFFFFF"/>
        </w:rPr>
        <w:t>20. Номинализм в своей атаке на строгую рационализацию религиозных догматов, тем самым:</w:t>
      </w:r>
      <w:r w:rsidRPr="003570AC">
        <w:rPr>
          <w:sz w:val="28"/>
          <w:szCs w:val="28"/>
        </w:rPr>
        <w:br/>
      </w:r>
      <w:r w:rsidRPr="003570AC">
        <w:rPr>
          <w:sz w:val="28"/>
          <w:szCs w:val="28"/>
          <w:shd w:val="clear" w:color="auto" w:fill="FFFFFF"/>
        </w:rPr>
        <w:t>а) укрепил христианскую теологию;</w:t>
      </w:r>
      <w:r w:rsidRPr="003570AC">
        <w:rPr>
          <w:sz w:val="28"/>
          <w:szCs w:val="28"/>
        </w:rPr>
        <w:br/>
      </w:r>
      <w:r w:rsidRPr="003570AC">
        <w:rPr>
          <w:sz w:val="28"/>
          <w:szCs w:val="28"/>
          <w:shd w:val="clear" w:color="auto" w:fill="FFFFFF"/>
        </w:rPr>
        <w:t>б) подготовил почву для отделения теологии от философии;</w:t>
      </w:r>
      <w:r w:rsidRPr="003570AC">
        <w:rPr>
          <w:sz w:val="28"/>
          <w:szCs w:val="28"/>
        </w:rPr>
        <w:br/>
      </w:r>
      <w:r w:rsidRPr="003570AC">
        <w:rPr>
          <w:sz w:val="28"/>
          <w:szCs w:val="28"/>
          <w:shd w:val="clear" w:color="auto" w:fill="FFFFFF"/>
        </w:rPr>
        <w:t>в) поставил на новую основу авторитарное положение церкви;</w:t>
      </w:r>
      <w:r w:rsidRPr="003570AC">
        <w:rPr>
          <w:sz w:val="28"/>
          <w:szCs w:val="28"/>
        </w:rPr>
        <w:br/>
      </w:r>
      <w:r w:rsidRPr="003570AC">
        <w:rPr>
          <w:sz w:val="28"/>
          <w:szCs w:val="28"/>
          <w:shd w:val="clear" w:color="auto" w:fill="FFFFFF"/>
        </w:rPr>
        <w:t>г) затормозил формирование науки Нового времени;</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дал толчок развитию мистики.</w:t>
      </w:r>
      <w:r w:rsidRPr="003570AC">
        <w:rPr>
          <w:sz w:val="28"/>
          <w:szCs w:val="28"/>
        </w:rPr>
        <w:br/>
      </w:r>
      <w:r w:rsidRPr="003570AC">
        <w:rPr>
          <w:sz w:val="28"/>
          <w:szCs w:val="28"/>
        </w:rPr>
        <w:br/>
      </w:r>
      <w:r w:rsidRPr="003570AC">
        <w:rPr>
          <w:sz w:val="28"/>
          <w:szCs w:val="28"/>
          <w:shd w:val="clear" w:color="auto" w:fill="FFFFFF"/>
        </w:rPr>
        <w:t>21. По вопросу о соотношении философии и религии Фома Аквинский выдвинул тезис о том, что:</w:t>
      </w:r>
      <w:r w:rsidRPr="003570AC">
        <w:rPr>
          <w:sz w:val="28"/>
          <w:szCs w:val="28"/>
        </w:rPr>
        <w:br/>
      </w:r>
      <w:r w:rsidRPr="003570AC">
        <w:rPr>
          <w:sz w:val="28"/>
          <w:szCs w:val="28"/>
          <w:shd w:val="clear" w:color="auto" w:fill="FFFFFF"/>
        </w:rPr>
        <w:t>а) религия и философия несовместимы;</w:t>
      </w:r>
      <w:r w:rsidRPr="003570AC">
        <w:rPr>
          <w:sz w:val="28"/>
          <w:szCs w:val="28"/>
        </w:rPr>
        <w:br/>
      </w:r>
      <w:r w:rsidRPr="003570AC">
        <w:rPr>
          <w:sz w:val="28"/>
          <w:szCs w:val="28"/>
          <w:shd w:val="clear" w:color="auto" w:fill="FFFFFF"/>
        </w:rPr>
        <w:t>б) все догматы религии должны быть доказаны разумом;</w:t>
      </w:r>
      <w:r w:rsidRPr="003570AC">
        <w:rPr>
          <w:sz w:val="28"/>
          <w:szCs w:val="28"/>
        </w:rPr>
        <w:br/>
      </w:r>
      <w:r w:rsidRPr="003570AC">
        <w:rPr>
          <w:sz w:val="28"/>
          <w:szCs w:val="28"/>
          <w:shd w:val="clear" w:color="auto" w:fill="FFFFFF"/>
        </w:rPr>
        <w:t>в) религия не вн</w:t>
      </w:r>
      <w:proofErr w:type="gramStart"/>
      <w:r w:rsidRPr="003570AC">
        <w:rPr>
          <w:sz w:val="28"/>
          <w:szCs w:val="28"/>
          <w:shd w:val="clear" w:color="auto" w:fill="FFFFFF"/>
        </w:rPr>
        <w:t>е-</w:t>
      </w:r>
      <w:proofErr w:type="gramEnd"/>
      <w:r w:rsidRPr="003570AC">
        <w:rPr>
          <w:sz w:val="28"/>
          <w:szCs w:val="28"/>
          <w:shd w:val="clear" w:color="auto" w:fill="FFFFFF"/>
        </w:rPr>
        <w:t xml:space="preserve"> и не </w:t>
      </w:r>
      <w:proofErr w:type="spellStart"/>
      <w:r w:rsidRPr="003570AC">
        <w:rPr>
          <w:sz w:val="28"/>
          <w:szCs w:val="28"/>
          <w:shd w:val="clear" w:color="auto" w:fill="FFFFFF"/>
        </w:rPr>
        <w:t>антиразумна</w:t>
      </w:r>
      <w:proofErr w:type="spellEnd"/>
      <w:r w:rsidRPr="003570AC">
        <w:rPr>
          <w:sz w:val="28"/>
          <w:szCs w:val="28"/>
          <w:shd w:val="clear" w:color="auto" w:fill="FFFFFF"/>
        </w:rPr>
        <w:t xml:space="preserve">, она </w:t>
      </w:r>
      <w:proofErr w:type="spellStart"/>
      <w:r w:rsidRPr="003570AC">
        <w:rPr>
          <w:sz w:val="28"/>
          <w:szCs w:val="28"/>
          <w:shd w:val="clear" w:color="auto" w:fill="FFFFFF"/>
        </w:rPr>
        <w:t>сверхразумна</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г) философия должна быть упразднена;</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религия должна быть упразднена.</w:t>
      </w:r>
      <w:r w:rsidRPr="003570AC">
        <w:rPr>
          <w:sz w:val="28"/>
          <w:szCs w:val="28"/>
        </w:rPr>
        <w:br/>
      </w:r>
      <w:r w:rsidRPr="003570AC">
        <w:rPr>
          <w:sz w:val="28"/>
          <w:szCs w:val="28"/>
        </w:rPr>
        <w:br/>
      </w:r>
      <w:r w:rsidRPr="003570AC">
        <w:rPr>
          <w:sz w:val="28"/>
          <w:szCs w:val="28"/>
          <w:shd w:val="clear" w:color="auto" w:fill="FFFFFF"/>
        </w:rPr>
        <w:t>22. Фома Аквинский придерживался концепции:</w:t>
      </w:r>
      <w:r w:rsidRPr="003570AC">
        <w:rPr>
          <w:sz w:val="28"/>
          <w:szCs w:val="28"/>
        </w:rPr>
        <w:br/>
      </w:r>
      <w:r w:rsidRPr="003570AC">
        <w:rPr>
          <w:sz w:val="28"/>
          <w:szCs w:val="28"/>
          <w:shd w:val="clear" w:color="auto" w:fill="FFFFFF"/>
        </w:rPr>
        <w:t>а) о несовместимости веры и знания;</w:t>
      </w:r>
      <w:r w:rsidRPr="003570AC">
        <w:rPr>
          <w:sz w:val="28"/>
          <w:szCs w:val="28"/>
        </w:rPr>
        <w:br/>
      </w:r>
      <w:r w:rsidRPr="003570AC">
        <w:rPr>
          <w:sz w:val="28"/>
          <w:szCs w:val="28"/>
          <w:shd w:val="clear" w:color="auto" w:fill="FFFFFF"/>
        </w:rPr>
        <w:t>б) о превосходстве знания над верой;</w:t>
      </w:r>
      <w:r w:rsidRPr="003570AC">
        <w:rPr>
          <w:sz w:val="28"/>
          <w:szCs w:val="28"/>
        </w:rPr>
        <w:br/>
      </w:r>
      <w:r w:rsidRPr="003570AC">
        <w:rPr>
          <w:sz w:val="28"/>
          <w:szCs w:val="28"/>
          <w:shd w:val="clear" w:color="auto" w:fill="FFFFFF"/>
        </w:rPr>
        <w:t>в) о гармонии веры и знания;</w:t>
      </w:r>
      <w:r w:rsidRPr="003570AC">
        <w:rPr>
          <w:sz w:val="28"/>
          <w:szCs w:val="28"/>
        </w:rPr>
        <w:br/>
      </w:r>
      <w:r w:rsidRPr="003570AC">
        <w:rPr>
          <w:sz w:val="28"/>
          <w:szCs w:val="28"/>
          <w:shd w:val="clear" w:color="auto" w:fill="FFFFFF"/>
        </w:rPr>
        <w:t>г) о превосходстве веры над знанием.</w:t>
      </w:r>
    </w:p>
    <w:p w:rsidR="001D0A40" w:rsidRPr="003570AC" w:rsidRDefault="003570AC" w:rsidP="003570AC">
      <w:pPr>
        <w:pStyle w:val="msonormalcxspmiddlecxspmiddlecxspmiddle"/>
        <w:tabs>
          <w:tab w:val="left" w:pos="993"/>
        </w:tabs>
        <w:spacing w:before="0" w:beforeAutospacing="0" w:after="0" w:afterAutospacing="0"/>
        <w:ind w:left="0"/>
        <w:contextualSpacing/>
        <w:rPr>
          <w:sz w:val="28"/>
          <w:szCs w:val="28"/>
        </w:rPr>
      </w:pPr>
      <w:r w:rsidRPr="003570AC">
        <w:rPr>
          <w:sz w:val="28"/>
          <w:szCs w:val="28"/>
        </w:rPr>
        <w:br/>
      </w:r>
      <w:r w:rsidRPr="003570AC">
        <w:rPr>
          <w:sz w:val="28"/>
          <w:szCs w:val="28"/>
          <w:shd w:val="clear" w:color="auto" w:fill="FFFFFF"/>
        </w:rPr>
        <w:t>23. Учение Фомы Аквинского и целое религиозно-философское направление, им созданное, называется:</w:t>
      </w:r>
      <w:r w:rsidRPr="003570AC">
        <w:rPr>
          <w:sz w:val="28"/>
          <w:szCs w:val="28"/>
        </w:rPr>
        <w:br/>
      </w:r>
      <w:r w:rsidRPr="003570AC">
        <w:rPr>
          <w:sz w:val="28"/>
          <w:szCs w:val="28"/>
          <w:shd w:val="clear" w:color="auto" w:fill="FFFFFF"/>
        </w:rPr>
        <w:t>а) атомизмом;</w:t>
      </w:r>
      <w:r w:rsidRPr="003570AC">
        <w:rPr>
          <w:sz w:val="28"/>
          <w:szCs w:val="28"/>
        </w:rPr>
        <w:br/>
      </w:r>
      <w:r w:rsidRPr="003570AC">
        <w:rPr>
          <w:sz w:val="28"/>
          <w:szCs w:val="28"/>
          <w:shd w:val="clear" w:color="auto" w:fill="FFFFFF"/>
        </w:rPr>
        <w:t>б) томизмом;</w:t>
      </w:r>
      <w:r w:rsidRPr="003570AC">
        <w:rPr>
          <w:sz w:val="28"/>
          <w:szCs w:val="28"/>
        </w:rPr>
        <w:br/>
      </w:r>
      <w:r w:rsidRPr="003570AC">
        <w:rPr>
          <w:sz w:val="28"/>
          <w:szCs w:val="28"/>
          <w:shd w:val="clear" w:color="auto" w:fill="FFFFFF"/>
        </w:rPr>
        <w:t xml:space="preserve">в) </w:t>
      </w:r>
      <w:proofErr w:type="spellStart"/>
      <w:r w:rsidRPr="003570AC">
        <w:rPr>
          <w:sz w:val="28"/>
          <w:szCs w:val="28"/>
          <w:shd w:val="clear" w:color="auto" w:fill="FFFFFF"/>
        </w:rPr>
        <w:t>августинизмом</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г) папизмом;</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протестантизмом.</w:t>
      </w:r>
      <w:r w:rsidRPr="003570AC">
        <w:rPr>
          <w:sz w:val="28"/>
          <w:szCs w:val="28"/>
        </w:rPr>
        <w:br/>
      </w:r>
      <w:r w:rsidRPr="003570AC">
        <w:rPr>
          <w:sz w:val="28"/>
          <w:szCs w:val="28"/>
        </w:rPr>
        <w:br/>
      </w:r>
      <w:r w:rsidRPr="003570AC">
        <w:rPr>
          <w:sz w:val="28"/>
          <w:szCs w:val="28"/>
          <w:shd w:val="clear" w:color="auto" w:fill="FFFFFF"/>
        </w:rPr>
        <w:t>24. В своих рассуждениях о Боге Фома Аквинский:</w:t>
      </w:r>
      <w:r w:rsidRPr="003570AC">
        <w:rPr>
          <w:sz w:val="28"/>
          <w:szCs w:val="28"/>
        </w:rPr>
        <w:br/>
      </w:r>
      <w:r w:rsidRPr="003570AC">
        <w:rPr>
          <w:sz w:val="28"/>
          <w:szCs w:val="28"/>
          <w:shd w:val="clear" w:color="auto" w:fill="FFFFFF"/>
        </w:rPr>
        <w:t>а) безоговорочно защищал идею личного Бога;</w:t>
      </w:r>
      <w:r w:rsidRPr="003570AC">
        <w:rPr>
          <w:sz w:val="28"/>
          <w:szCs w:val="28"/>
        </w:rPr>
        <w:br/>
      </w:r>
      <w:r w:rsidRPr="003570AC">
        <w:rPr>
          <w:sz w:val="28"/>
          <w:szCs w:val="28"/>
          <w:shd w:val="clear" w:color="auto" w:fill="FFFFFF"/>
        </w:rPr>
        <w:lastRenderedPageBreak/>
        <w:t>б) признавал Бога полностью трансцендентным, непознаваемым;</w:t>
      </w:r>
      <w:r w:rsidRPr="003570AC">
        <w:rPr>
          <w:sz w:val="28"/>
          <w:szCs w:val="28"/>
        </w:rPr>
        <w:br/>
      </w:r>
      <w:r w:rsidRPr="003570AC">
        <w:rPr>
          <w:sz w:val="28"/>
          <w:szCs w:val="28"/>
          <w:shd w:val="clear" w:color="auto" w:fill="FFFFFF"/>
        </w:rPr>
        <w:t>в) считал, что познание Бога опосредовано его влиянием в природе;</w:t>
      </w:r>
      <w:r w:rsidRPr="003570AC">
        <w:rPr>
          <w:sz w:val="28"/>
          <w:szCs w:val="28"/>
        </w:rPr>
        <w:br/>
      </w:r>
      <w:r w:rsidRPr="003570AC">
        <w:rPr>
          <w:sz w:val="28"/>
          <w:szCs w:val="28"/>
          <w:shd w:val="clear" w:color="auto" w:fill="FFFFFF"/>
        </w:rPr>
        <w:t>г) полагал, что Бог — это и есть природа;</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xml:space="preserve">) считал, что Бог – это </w:t>
      </w:r>
      <w:proofErr w:type="spellStart"/>
      <w:r w:rsidRPr="003570AC">
        <w:rPr>
          <w:sz w:val="28"/>
          <w:szCs w:val="28"/>
          <w:shd w:val="clear" w:color="auto" w:fill="FFFFFF"/>
        </w:rPr>
        <w:t>перводвигатель</w:t>
      </w:r>
      <w:proofErr w:type="spellEnd"/>
      <w:r w:rsidRPr="003570AC">
        <w:rPr>
          <w:sz w:val="28"/>
          <w:szCs w:val="28"/>
          <w:shd w:val="clear" w:color="auto" w:fill="FFFFFF"/>
        </w:rPr>
        <w:t>.</w:t>
      </w:r>
      <w:r w:rsidRPr="003570AC">
        <w:rPr>
          <w:sz w:val="28"/>
          <w:szCs w:val="28"/>
        </w:rPr>
        <w:br/>
      </w:r>
      <w:r w:rsidRPr="003570AC">
        <w:rPr>
          <w:sz w:val="28"/>
          <w:szCs w:val="28"/>
        </w:rPr>
        <w:br/>
      </w:r>
      <w:r w:rsidRPr="003570AC">
        <w:rPr>
          <w:sz w:val="28"/>
          <w:szCs w:val="28"/>
          <w:shd w:val="clear" w:color="auto" w:fill="FFFFFF"/>
        </w:rPr>
        <w:t xml:space="preserve">25. </w:t>
      </w:r>
      <w:proofErr w:type="gramStart"/>
      <w:r w:rsidRPr="003570AC">
        <w:rPr>
          <w:sz w:val="28"/>
          <w:szCs w:val="28"/>
          <w:shd w:val="clear" w:color="auto" w:fill="FFFFFF"/>
        </w:rPr>
        <w:t>Исследуя проблемы человеческой души, Фома Аквинский исходил из того, что:</w:t>
      </w:r>
      <w:r w:rsidRPr="003570AC">
        <w:rPr>
          <w:sz w:val="28"/>
          <w:szCs w:val="28"/>
        </w:rPr>
        <w:br/>
      </w:r>
      <w:r w:rsidRPr="003570AC">
        <w:rPr>
          <w:sz w:val="28"/>
          <w:szCs w:val="28"/>
          <w:shd w:val="clear" w:color="auto" w:fill="FFFFFF"/>
        </w:rPr>
        <w:t>а) душа есть чистая форма без материи, она бестелесна;</w:t>
      </w:r>
      <w:r w:rsidRPr="003570AC">
        <w:rPr>
          <w:sz w:val="28"/>
          <w:szCs w:val="28"/>
        </w:rPr>
        <w:br/>
      </w:r>
      <w:r w:rsidRPr="003570AC">
        <w:rPr>
          <w:sz w:val="28"/>
          <w:szCs w:val="28"/>
          <w:shd w:val="clear" w:color="auto" w:fill="FFFFFF"/>
        </w:rPr>
        <w:t>б) душа является частью тела, выступая его формирующим принципом;</w:t>
      </w:r>
      <w:r w:rsidRPr="003570AC">
        <w:rPr>
          <w:sz w:val="28"/>
          <w:szCs w:val="28"/>
        </w:rPr>
        <w:br/>
      </w:r>
      <w:r w:rsidRPr="003570AC">
        <w:rPr>
          <w:sz w:val="28"/>
          <w:szCs w:val="28"/>
          <w:shd w:val="clear" w:color="auto" w:fill="FFFFFF"/>
        </w:rPr>
        <w:t>в) душа состоит из особой тонкой материи, отличной от телесной, потому она не уничтожается вместе с телом;</w:t>
      </w:r>
      <w:r w:rsidRPr="003570AC">
        <w:rPr>
          <w:sz w:val="28"/>
          <w:szCs w:val="28"/>
        </w:rPr>
        <w:br/>
      </w:r>
      <w:r w:rsidRPr="003570AC">
        <w:rPr>
          <w:sz w:val="28"/>
          <w:szCs w:val="28"/>
          <w:shd w:val="clear" w:color="auto" w:fill="FFFFFF"/>
        </w:rPr>
        <w:t>г) душа есть проявление надындивидуального духа, потому она неуничтожима.</w:t>
      </w:r>
      <w:r w:rsidRPr="003570AC">
        <w:rPr>
          <w:sz w:val="28"/>
          <w:szCs w:val="28"/>
        </w:rPr>
        <w:br/>
      </w:r>
      <w:r w:rsidRPr="003570AC">
        <w:rPr>
          <w:sz w:val="28"/>
          <w:szCs w:val="28"/>
        </w:rPr>
        <w:br/>
      </w:r>
      <w:r w:rsidRPr="003570AC">
        <w:rPr>
          <w:sz w:val="28"/>
          <w:szCs w:val="28"/>
          <w:shd w:val="clear" w:color="auto" w:fill="FFFFFF"/>
        </w:rPr>
        <w:t>26.</w:t>
      </w:r>
      <w:proofErr w:type="gramEnd"/>
      <w:r w:rsidRPr="003570AC">
        <w:rPr>
          <w:sz w:val="28"/>
          <w:szCs w:val="28"/>
          <w:shd w:val="clear" w:color="auto" w:fill="FFFFFF"/>
        </w:rPr>
        <w:t xml:space="preserve"> Этому средневековому мыслителю принадлежат пять наиболее полных способов доказательств существования Бога:</w:t>
      </w:r>
      <w:r w:rsidRPr="003570AC">
        <w:rPr>
          <w:sz w:val="28"/>
          <w:szCs w:val="28"/>
        </w:rPr>
        <w:br/>
      </w:r>
      <w:r w:rsidRPr="003570AC">
        <w:rPr>
          <w:sz w:val="28"/>
          <w:szCs w:val="28"/>
          <w:shd w:val="clear" w:color="auto" w:fill="FFFFFF"/>
        </w:rPr>
        <w:t>а) Августин Блаженный;</w:t>
      </w:r>
      <w:r w:rsidRPr="003570AC">
        <w:rPr>
          <w:sz w:val="28"/>
          <w:szCs w:val="28"/>
        </w:rPr>
        <w:br/>
      </w:r>
      <w:r w:rsidRPr="003570AC">
        <w:rPr>
          <w:sz w:val="28"/>
          <w:szCs w:val="28"/>
          <w:shd w:val="clear" w:color="auto" w:fill="FFFFFF"/>
        </w:rPr>
        <w:t>б) Фома Аквинский;</w:t>
      </w:r>
      <w:r w:rsidRPr="003570AC">
        <w:rPr>
          <w:sz w:val="28"/>
          <w:szCs w:val="28"/>
        </w:rPr>
        <w:br/>
      </w:r>
      <w:r w:rsidRPr="003570AC">
        <w:rPr>
          <w:sz w:val="28"/>
          <w:szCs w:val="28"/>
          <w:shd w:val="clear" w:color="auto" w:fill="FFFFFF"/>
        </w:rPr>
        <w:t>в) Ансельм Кентерберийский;</w:t>
      </w:r>
      <w:r w:rsidRPr="003570AC">
        <w:rPr>
          <w:sz w:val="28"/>
          <w:szCs w:val="28"/>
        </w:rPr>
        <w:br/>
      </w:r>
      <w:r w:rsidRPr="003570AC">
        <w:rPr>
          <w:sz w:val="28"/>
          <w:szCs w:val="28"/>
          <w:shd w:val="clear" w:color="auto" w:fill="FFFFFF"/>
        </w:rPr>
        <w:t>г) Альберт Великий;</w:t>
      </w:r>
      <w:r w:rsidRPr="003570AC">
        <w:rPr>
          <w:sz w:val="28"/>
          <w:szCs w:val="28"/>
        </w:rPr>
        <w:br/>
      </w:r>
      <w:proofErr w:type="spellStart"/>
      <w:r w:rsidRPr="003570AC">
        <w:rPr>
          <w:sz w:val="28"/>
          <w:szCs w:val="28"/>
          <w:shd w:val="clear" w:color="auto" w:fill="FFFFFF"/>
        </w:rPr>
        <w:t>д</w:t>
      </w:r>
      <w:proofErr w:type="spellEnd"/>
      <w:r w:rsidRPr="003570AC">
        <w:rPr>
          <w:sz w:val="28"/>
          <w:szCs w:val="28"/>
          <w:shd w:val="clear" w:color="auto" w:fill="FFFFFF"/>
        </w:rPr>
        <w:t>) Тертуллиан.</w:t>
      </w:r>
      <w:r w:rsidRPr="003570AC">
        <w:rPr>
          <w:sz w:val="28"/>
          <w:szCs w:val="28"/>
        </w:rPr>
        <w:br/>
      </w:r>
      <w:r w:rsidRPr="003570AC">
        <w:rPr>
          <w:sz w:val="28"/>
          <w:szCs w:val="28"/>
        </w:rPr>
        <w:br/>
      </w:r>
      <w:r w:rsidRPr="003570AC">
        <w:rPr>
          <w:sz w:val="28"/>
          <w:szCs w:val="28"/>
          <w:shd w:val="clear" w:color="auto" w:fill="FFFFFF"/>
        </w:rPr>
        <w:t>27. Установите соответствие философа философскому направлению:</w:t>
      </w:r>
      <w:r w:rsidRPr="003570AC">
        <w:rPr>
          <w:sz w:val="28"/>
          <w:szCs w:val="28"/>
        </w:rPr>
        <w:br/>
      </w:r>
      <w:r w:rsidRPr="003570AC">
        <w:rPr>
          <w:sz w:val="28"/>
          <w:szCs w:val="28"/>
          <w:shd w:val="clear" w:color="auto" w:fill="FFFFFF"/>
        </w:rPr>
        <w:t>1. реализм; а) Уильям Оккам;</w:t>
      </w:r>
      <w:r w:rsidRPr="003570AC">
        <w:rPr>
          <w:sz w:val="28"/>
          <w:szCs w:val="28"/>
        </w:rPr>
        <w:br/>
      </w:r>
      <w:r w:rsidRPr="003570AC">
        <w:rPr>
          <w:sz w:val="28"/>
          <w:szCs w:val="28"/>
          <w:shd w:val="clear" w:color="auto" w:fill="FFFFFF"/>
        </w:rPr>
        <w:t>2. номинализм; б) Ансельм Кентерберийский;</w:t>
      </w:r>
      <w:r w:rsidRPr="003570AC">
        <w:rPr>
          <w:sz w:val="28"/>
          <w:szCs w:val="28"/>
        </w:rPr>
        <w:br/>
      </w:r>
      <w:r w:rsidRPr="003570AC">
        <w:rPr>
          <w:sz w:val="28"/>
          <w:szCs w:val="28"/>
          <w:shd w:val="clear" w:color="auto" w:fill="FFFFFF"/>
        </w:rPr>
        <w:t xml:space="preserve">в) Иоанн </w:t>
      </w:r>
      <w:proofErr w:type="spellStart"/>
      <w:r w:rsidRPr="003570AC">
        <w:rPr>
          <w:sz w:val="28"/>
          <w:szCs w:val="28"/>
          <w:shd w:val="clear" w:color="auto" w:fill="FFFFFF"/>
        </w:rPr>
        <w:t>Росцелин</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г) Фома Аквинский.</w:t>
      </w:r>
      <w:r w:rsidRPr="003570AC">
        <w:rPr>
          <w:sz w:val="28"/>
          <w:szCs w:val="28"/>
        </w:rPr>
        <w:br/>
      </w:r>
      <w:r w:rsidRPr="003570AC">
        <w:rPr>
          <w:sz w:val="28"/>
          <w:szCs w:val="28"/>
        </w:rPr>
        <w:br/>
      </w:r>
      <w:r w:rsidRPr="003570AC">
        <w:rPr>
          <w:sz w:val="28"/>
          <w:szCs w:val="28"/>
          <w:shd w:val="clear" w:color="auto" w:fill="FFFFFF"/>
        </w:rPr>
        <w:t>28. Установите последовательность философов Средневековья:</w:t>
      </w:r>
      <w:r w:rsidRPr="003570AC">
        <w:rPr>
          <w:sz w:val="28"/>
          <w:szCs w:val="28"/>
        </w:rPr>
        <w:br/>
      </w:r>
      <w:r w:rsidRPr="003570AC">
        <w:rPr>
          <w:sz w:val="28"/>
          <w:szCs w:val="28"/>
          <w:shd w:val="clear" w:color="auto" w:fill="FFFFFF"/>
        </w:rPr>
        <w:t>а) Фома Аквинский;</w:t>
      </w:r>
      <w:r w:rsidRPr="003570AC">
        <w:rPr>
          <w:sz w:val="28"/>
          <w:szCs w:val="28"/>
        </w:rPr>
        <w:br/>
      </w:r>
      <w:r w:rsidRPr="003570AC">
        <w:rPr>
          <w:sz w:val="28"/>
          <w:szCs w:val="28"/>
          <w:shd w:val="clear" w:color="auto" w:fill="FFFFFF"/>
        </w:rPr>
        <w:t xml:space="preserve">б) </w:t>
      </w:r>
      <w:proofErr w:type="spellStart"/>
      <w:r w:rsidRPr="003570AC">
        <w:rPr>
          <w:sz w:val="28"/>
          <w:szCs w:val="28"/>
          <w:shd w:val="clear" w:color="auto" w:fill="FFFFFF"/>
        </w:rPr>
        <w:t>Бл</w:t>
      </w:r>
      <w:proofErr w:type="spellEnd"/>
      <w:r w:rsidRPr="003570AC">
        <w:rPr>
          <w:sz w:val="28"/>
          <w:szCs w:val="28"/>
          <w:shd w:val="clear" w:color="auto" w:fill="FFFFFF"/>
        </w:rPr>
        <w:t>. Августин;</w:t>
      </w:r>
      <w:r w:rsidRPr="003570AC">
        <w:rPr>
          <w:sz w:val="28"/>
          <w:szCs w:val="28"/>
        </w:rPr>
        <w:br/>
      </w:r>
      <w:r w:rsidRPr="003570AC">
        <w:rPr>
          <w:sz w:val="28"/>
          <w:szCs w:val="28"/>
          <w:shd w:val="clear" w:color="auto" w:fill="FFFFFF"/>
        </w:rPr>
        <w:t>в) Филон Александрийский;</w:t>
      </w:r>
      <w:r w:rsidRPr="003570AC">
        <w:rPr>
          <w:sz w:val="28"/>
          <w:szCs w:val="28"/>
        </w:rPr>
        <w:br/>
      </w:r>
      <w:r w:rsidRPr="003570AC">
        <w:rPr>
          <w:sz w:val="28"/>
          <w:szCs w:val="28"/>
          <w:shd w:val="clear" w:color="auto" w:fill="FFFFFF"/>
        </w:rPr>
        <w:t>г) Тертуллиан.</w:t>
      </w:r>
      <w:r w:rsidRPr="003570AC">
        <w:rPr>
          <w:sz w:val="28"/>
          <w:szCs w:val="28"/>
        </w:rPr>
        <w:br/>
      </w:r>
      <w:r w:rsidRPr="003570AC">
        <w:rPr>
          <w:sz w:val="28"/>
          <w:szCs w:val="28"/>
        </w:rPr>
        <w:br/>
      </w:r>
      <w:r w:rsidRPr="003570AC">
        <w:rPr>
          <w:sz w:val="28"/>
          <w:szCs w:val="28"/>
          <w:shd w:val="clear" w:color="auto" w:fill="FFFFFF"/>
        </w:rPr>
        <w:t>29. Установите последовательность возникновения философских трудов:</w:t>
      </w:r>
      <w:r w:rsidRPr="003570AC">
        <w:rPr>
          <w:sz w:val="28"/>
          <w:szCs w:val="28"/>
        </w:rPr>
        <w:br/>
      </w:r>
      <w:r w:rsidRPr="003570AC">
        <w:rPr>
          <w:sz w:val="28"/>
          <w:szCs w:val="28"/>
          <w:shd w:val="clear" w:color="auto" w:fill="FFFFFF"/>
        </w:rPr>
        <w:t xml:space="preserve">а) «О граде Божьем» </w:t>
      </w:r>
      <w:proofErr w:type="spellStart"/>
      <w:r w:rsidRPr="003570AC">
        <w:rPr>
          <w:sz w:val="28"/>
          <w:szCs w:val="28"/>
          <w:shd w:val="clear" w:color="auto" w:fill="FFFFFF"/>
        </w:rPr>
        <w:t>Бл</w:t>
      </w:r>
      <w:proofErr w:type="spellEnd"/>
      <w:r w:rsidRPr="003570AC">
        <w:rPr>
          <w:sz w:val="28"/>
          <w:szCs w:val="28"/>
          <w:shd w:val="clear" w:color="auto" w:fill="FFFFFF"/>
        </w:rPr>
        <w:t>. Августин;</w:t>
      </w:r>
      <w:r w:rsidRPr="003570AC">
        <w:rPr>
          <w:sz w:val="28"/>
          <w:szCs w:val="28"/>
        </w:rPr>
        <w:br/>
      </w:r>
      <w:r w:rsidRPr="003570AC">
        <w:rPr>
          <w:sz w:val="28"/>
          <w:szCs w:val="28"/>
          <w:shd w:val="clear" w:color="auto" w:fill="FFFFFF"/>
        </w:rPr>
        <w:t>б) «Сумма теологии» Фома Аквинский;</w:t>
      </w:r>
      <w:r w:rsidRPr="003570AC">
        <w:rPr>
          <w:sz w:val="28"/>
          <w:szCs w:val="28"/>
        </w:rPr>
        <w:br/>
      </w:r>
      <w:r w:rsidRPr="003570AC">
        <w:rPr>
          <w:sz w:val="28"/>
          <w:szCs w:val="28"/>
          <w:shd w:val="clear" w:color="auto" w:fill="FFFFFF"/>
        </w:rPr>
        <w:t xml:space="preserve">в) «О божественных именах» Дионисий </w:t>
      </w:r>
      <w:proofErr w:type="spellStart"/>
      <w:r w:rsidRPr="003570AC">
        <w:rPr>
          <w:sz w:val="28"/>
          <w:szCs w:val="28"/>
          <w:shd w:val="clear" w:color="auto" w:fill="FFFFFF"/>
        </w:rPr>
        <w:t>Ареопагит</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 xml:space="preserve">г) «О началах» </w:t>
      </w:r>
      <w:proofErr w:type="spellStart"/>
      <w:r w:rsidRPr="003570AC">
        <w:rPr>
          <w:sz w:val="28"/>
          <w:szCs w:val="28"/>
          <w:shd w:val="clear" w:color="auto" w:fill="FFFFFF"/>
        </w:rPr>
        <w:t>Ориген</w:t>
      </w:r>
      <w:proofErr w:type="spellEnd"/>
      <w:r w:rsidRPr="003570AC">
        <w:rPr>
          <w:sz w:val="28"/>
          <w:szCs w:val="28"/>
          <w:shd w:val="clear" w:color="auto" w:fill="FFFFFF"/>
        </w:rPr>
        <w:t>.</w:t>
      </w:r>
      <w:r w:rsidRPr="003570AC">
        <w:rPr>
          <w:sz w:val="28"/>
          <w:szCs w:val="28"/>
        </w:rPr>
        <w:br/>
      </w:r>
      <w:r w:rsidRPr="003570AC">
        <w:rPr>
          <w:sz w:val="28"/>
          <w:szCs w:val="28"/>
        </w:rPr>
        <w:br/>
      </w:r>
      <w:r w:rsidRPr="003570AC">
        <w:rPr>
          <w:sz w:val="28"/>
          <w:szCs w:val="28"/>
          <w:shd w:val="clear" w:color="auto" w:fill="FFFFFF"/>
        </w:rPr>
        <w:t>30. Установите соответствие философского трактата тому или иному философу:</w:t>
      </w:r>
      <w:r w:rsidRPr="003570AC">
        <w:rPr>
          <w:sz w:val="28"/>
          <w:szCs w:val="28"/>
        </w:rPr>
        <w:br/>
      </w:r>
      <w:r w:rsidRPr="003570AC">
        <w:rPr>
          <w:sz w:val="28"/>
          <w:szCs w:val="28"/>
          <w:shd w:val="clear" w:color="auto" w:fill="FFFFFF"/>
        </w:rPr>
        <w:t xml:space="preserve">1. «О граде Божьем»; а) Дионисий </w:t>
      </w:r>
      <w:proofErr w:type="spellStart"/>
      <w:r w:rsidRPr="003570AC">
        <w:rPr>
          <w:sz w:val="28"/>
          <w:szCs w:val="28"/>
          <w:shd w:val="clear" w:color="auto" w:fill="FFFFFF"/>
        </w:rPr>
        <w:t>Ареопагит</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 xml:space="preserve">2. «Сумма теологии»; б) </w:t>
      </w:r>
      <w:proofErr w:type="spellStart"/>
      <w:r w:rsidRPr="003570AC">
        <w:rPr>
          <w:sz w:val="28"/>
          <w:szCs w:val="28"/>
          <w:shd w:val="clear" w:color="auto" w:fill="FFFFFF"/>
        </w:rPr>
        <w:t>Бл</w:t>
      </w:r>
      <w:proofErr w:type="spellEnd"/>
      <w:r w:rsidRPr="003570AC">
        <w:rPr>
          <w:sz w:val="28"/>
          <w:szCs w:val="28"/>
          <w:shd w:val="clear" w:color="auto" w:fill="FFFFFF"/>
        </w:rPr>
        <w:t>. Августин;</w:t>
      </w:r>
      <w:r w:rsidRPr="003570AC">
        <w:rPr>
          <w:sz w:val="28"/>
          <w:szCs w:val="28"/>
        </w:rPr>
        <w:br/>
      </w:r>
      <w:r w:rsidRPr="003570AC">
        <w:rPr>
          <w:sz w:val="28"/>
          <w:szCs w:val="28"/>
          <w:shd w:val="clear" w:color="auto" w:fill="FFFFFF"/>
        </w:rPr>
        <w:lastRenderedPageBreak/>
        <w:t xml:space="preserve">3. «О божественных именах»; в) </w:t>
      </w:r>
      <w:proofErr w:type="spellStart"/>
      <w:r w:rsidRPr="003570AC">
        <w:rPr>
          <w:sz w:val="28"/>
          <w:szCs w:val="28"/>
          <w:shd w:val="clear" w:color="auto" w:fill="FFFFFF"/>
        </w:rPr>
        <w:t>Ориген</w:t>
      </w:r>
      <w:proofErr w:type="spellEnd"/>
      <w:r w:rsidRPr="003570AC">
        <w:rPr>
          <w:sz w:val="28"/>
          <w:szCs w:val="28"/>
          <w:shd w:val="clear" w:color="auto" w:fill="FFFFFF"/>
        </w:rPr>
        <w:t>;</w:t>
      </w:r>
      <w:r w:rsidRPr="003570AC">
        <w:rPr>
          <w:sz w:val="28"/>
          <w:szCs w:val="28"/>
        </w:rPr>
        <w:br/>
      </w:r>
      <w:r w:rsidRPr="003570AC">
        <w:rPr>
          <w:sz w:val="28"/>
          <w:szCs w:val="28"/>
          <w:shd w:val="clear" w:color="auto" w:fill="FFFFFF"/>
        </w:rPr>
        <w:t>4. «О началах»; г) Фома Аквинский.</w:t>
      </w:r>
    </w:p>
    <w:sectPr w:rsidR="001D0A40" w:rsidRPr="003570AC" w:rsidSect="00481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13AC"/>
    <w:multiLevelType w:val="hybridMultilevel"/>
    <w:tmpl w:val="A5D08624"/>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2FD5EFC"/>
    <w:multiLevelType w:val="hybridMultilevel"/>
    <w:tmpl w:val="9E64EF38"/>
    <w:lvl w:ilvl="0" w:tplc="DE2AB1D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4255D"/>
    <w:rsid w:val="00183D25"/>
    <w:rsid w:val="0019316E"/>
    <w:rsid w:val="001D0A40"/>
    <w:rsid w:val="002A71D6"/>
    <w:rsid w:val="002E3894"/>
    <w:rsid w:val="003570AC"/>
    <w:rsid w:val="0044255D"/>
    <w:rsid w:val="00463C75"/>
    <w:rsid w:val="00481B19"/>
    <w:rsid w:val="00607E62"/>
    <w:rsid w:val="00654290"/>
    <w:rsid w:val="0070255C"/>
    <w:rsid w:val="007E0629"/>
    <w:rsid w:val="007F5EB1"/>
    <w:rsid w:val="00BC775E"/>
    <w:rsid w:val="00DE54B0"/>
    <w:rsid w:val="00F34DBF"/>
    <w:rsid w:val="00FC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0">
    <w:name w:val="p90"/>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44255D"/>
  </w:style>
  <w:style w:type="paragraph" w:customStyle="1" w:styleId="p97">
    <w:name w:val="p97"/>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44255D"/>
  </w:style>
  <w:style w:type="paragraph" w:customStyle="1" w:styleId="p42">
    <w:name w:val="p42"/>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44255D"/>
  </w:style>
  <w:style w:type="paragraph" w:customStyle="1" w:styleId="p5">
    <w:name w:val="p5"/>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0"/>
    <w:rsid w:val="0044255D"/>
  </w:style>
  <w:style w:type="paragraph" w:customStyle="1" w:styleId="p13">
    <w:name w:val="p13"/>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44255D"/>
  </w:style>
  <w:style w:type="paragraph" w:customStyle="1" w:styleId="p15">
    <w:name w:val="p15"/>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44255D"/>
  </w:style>
  <w:style w:type="character" w:customStyle="1" w:styleId="ft22">
    <w:name w:val="ft22"/>
    <w:basedOn w:val="a0"/>
    <w:rsid w:val="0044255D"/>
  </w:style>
  <w:style w:type="paragraph" w:customStyle="1" w:styleId="p84">
    <w:name w:val="p84"/>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44255D"/>
  </w:style>
  <w:style w:type="character" w:customStyle="1" w:styleId="ft38">
    <w:name w:val="ft38"/>
    <w:basedOn w:val="a0"/>
    <w:rsid w:val="0044255D"/>
  </w:style>
  <w:style w:type="paragraph" w:customStyle="1" w:styleId="p102">
    <w:name w:val="p102"/>
    <w:basedOn w:val="a"/>
    <w:rsid w:val="00442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463C75"/>
  </w:style>
  <w:style w:type="paragraph" w:customStyle="1" w:styleId="p103">
    <w:name w:val="p103"/>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463C75"/>
  </w:style>
  <w:style w:type="character" w:customStyle="1" w:styleId="ft16">
    <w:name w:val="ft16"/>
    <w:basedOn w:val="a0"/>
    <w:rsid w:val="00463C75"/>
  </w:style>
  <w:style w:type="character" w:customStyle="1" w:styleId="ft1">
    <w:name w:val="ft1"/>
    <w:basedOn w:val="a0"/>
    <w:rsid w:val="00463C75"/>
  </w:style>
  <w:style w:type="character" w:customStyle="1" w:styleId="ft27">
    <w:name w:val="ft27"/>
    <w:basedOn w:val="a0"/>
    <w:rsid w:val="00463C75"/>
  </w:style>
  <w:style w:type="paragraph" w:customStyle="1" w:styleId="p27">
    <w:name w:val="p27"/>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463C75"/>
  </w:style>
  <w:style w:type="character" w:customStyle="1" w:styleId="ft12">
    <w:name w:val="ft12"/>
    <w:basedOn w:val="a0"/>
    <w:rsid w:val="00463C75"/>
  </w:style>
  <w:style w:type="paragraph" w:customStyle="1" w:styleId="p106">
    <w:name w:val="p106"/>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463C75"/>
  </w:style>
  <w:style w:type="paragraph" w:customStyle="1" w:styleId="p29">
    <w:name w:val="p29"/>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463C75"/>
  </w:style>
  <w:style w:type="character" w:customStyle="1" w:styleId="ft11">
    <w:name w:val="ft11"/>
    <w:basedOn w:val="a0"/>
    <w:rsid w:val="00463C75"/>
  </w:style>
  <w:style w:type="paragraph" w:customStyle="1" w:styleId="p107">
    <w:name w:val="p107"/>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46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2E3894"/>
    <w:pPr>
      <w:ind w:left="720"/>
      <w:contextualSpacing/>
    </w:pPr>
    <w:rPr>
      <w:rFonts w:ascii="Calibri" w:eastAsia="Times New Roman" w:hAnsi="Calibri" w:cs="Times New Roman"/>
      <w:lang w:eastAsia="en-US"/>
    </w:rPr>
  </w:style>
  <w:style w:type="paragraph" w:customStyle="1" w:styleId="msonormalcxspmiddlecxspmiddlecxspmiddle">
    <w:name w:val="msonormalcxspmiddlecxspmiddlecxspmiddle"/>
    <w:basedOn w:val="a"/>
    <w:rsid w:val="002E3894"/>
    <w:pPr>
      <w:spacing w:before="100" w:beforeAutospacing="1" w:after="100" w:afterAutospacing="1" w:line="240" w:lineRule="auto"/>
      <w:ind w:left="1065"/>
    </w:pPr>
    <w:rPr>
      <w:rFonts w:ascii="Times New Roman" w:eastAsia="Times New Roman" w:hAnsi="Times New Roman" w:cs="Times New Roman"/>
      <w:sz w:val="24"/>
      <w:szCs w:val="24"/>
    </w:rPr>
  </w:style>
  <w:style w:type="paragraph" w:styleId="a3">
    <w:name w:val="List Paragraph"/>
    <w:basedOn w:val="a"/>
    <w:uiPriority w:val="34"/>
    <w:qFormat/>
    <w:rsid w:val="0070255C"/>
    <w:pPr>
      <w:ind w:left="720"/>
      <w:contextualSpacing/>
    </w:pPr>
  </w:style>
  <w:style w:type="character" w:styleId="a4">
    <w:name w:val="Hyperlink"/>
    <w:basedOn w:val="a0"/>
    <w:uiPriority w:val="99"/>
    <w:unhideWhenUsed/>
    <w:rsid w:val="007025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6593723">
      <w:bodyDiv w:val="1"/>
      <w:marLeft w:val="0"/>
      <w:marRight w:val="0"/>
      <w:marTop w:val="0"/>
      <w:marBottom w:val="0"/>
      <w:divBdr>
        <w:top w:val="none" w:sz="0" w:space="0" w:color="auto"/>
        <w:left w:val="none" w:sz="0" w:space="0" w:color="auto"/>
        <w:bottom w:val="none" w:sz="0" w:space="0" w:color="auto"/>
        <w:right w:val="none" w:sz="0" w:space="0" w:color="auto"/>
      </w:divBdr>
    </w:div>
    <w:div w:id="751778044">
      <w:bodyDiv w:val="1"/>
      <w:marLeft w:val="0"/>
      <w:marRight w:val="0"/>
      <w:marTop w:val="0"/>
      <w:marBottom w:val="0"/>
      <w:divBdr>
        <w:top w:val="none" w:sz="0" w:space="0" w:color="auto"/>
        <w:left w:val="none" w:sz="0" w:space="0" w:color="auto"/>
        <w:bottom w:val="none" w:sz="0" w:space="0" w:color="auto"/>
        <w:right w:val="none" w:sz="0" w:space="0" w:color="auto"/>
      </w:divBdr>
    </w:div>
    <w:div w:id="1108308990">
      <w:bodyDiv w:val="1"/>
      <w:marLeft w:val="0"/>
      <w:marRight w:val="0"/>
      <w:marTop w:val="0"/>
      <w:marBottom w:val="0"/>
      <w:divBdr>
        <w:top w:val="none" w:sz="0" w:space="0" w:color="auto"/>
        <w:left w:val="none" w:sz="0" w:space="0" w:color="auto"/>
        <w:bottom w:val="none" w:sz="0" w:space="0" w:color="auto"/>
        <w:right w:val="none" w:sz="0" w:space="0" w:color="auto"/>
      </w:divBdr>
    </w:div>
    <w:div w:id="1130325929">
      <w:bodyDiv w:val="1"/>
      <w:marLeft w:val="0"/>
      <w:marRight w:val="0"/>
      <w:marTop w:val="0"/>
      <w:marBottom w:val="0"/>
      <w:divBdr>
        <w:top w:val="none" w:sz="0" w:space="0" w:color="auto"/>
        <w:left w:val="none" w:sz="0" w:space="0" w:color="auto"/>
        <w:bottom w:val="none" w:sz="0" w:space="0" w:color="auto"/>
        <w:right w:val="none" w:sz="0" w:space="0" w:color="auto"/>
      </w:divBdr>
      <w:divsChild>
        <w:div w:id="1144004618">
          <w:marLeft w:val="0"/>
          <w:marRight w:val="0"/>
          <w:marTop w:val="158"/>
          <w:marBottom w:val="158"/>
          <w:divBdr>
            <w:top w:val="dashed" w:sz="6" w:space="0" w:color="787878"/>
            <w:left w:val="dashed" w:sz="6" w:space="0" w:color="787878"/>
            <w:bottom w:val="dashed" w:sz="6" w:space="0" w:color="787878"/>
            <w:right w:val="dashed" w:sz="6" w:space="0" w:color="787878"/>
          </w:divBdr>
          <w:divsChild>
            <w:div w:id="1282877783">
              <w:marLeft w:val="0"/>
              <w:marRight w:val="0"/>
              <w:marTop w:val="0"/>
              <w:marBottom w:val="0"/>
              <w:divBdr>
                <w:top w:val="none" w:sz="0" w:space="0" w:color="auto"/>
                <w:left w:val="none" w:sz="0" w:space="0" w:color="auto"/>
                <w:bottom w:val="none" w:sz="0" w:space="0" w:color="auto"/>
                <w:right w:val="none" w:sz="0" w:space="0" w:color="auto"/>
              </w:divBdr>
            </w:div>
            <w:div w:id="188875344">
              <w:marLeft w:val="4905"/>
              <w:marRight w:val="0"/>
              <w:marTop w:val="206"/>
              <w:marBottom w:val="0"/>
              <w:divBdr>
                <w:top w:val="none" w:sz="0" w:space="0" w:color="auto"/>
                <w:left w:val="none" w:sz="0" w:space="0" w:color="auto"/>
                <w:bottom w:val="none" w:sz="0" w:space="0" w:color="auto"/>
                <w:right w:val="none" w:sz="0" w:space="0" w:color="auto"/>
              </w:divBdr>
            </w:div>
          </w:divsChild>
        </w:div>
        <w:div w:id="1507482082">
          <w:marLeft w:val="0"/>
          <w:marRight w:val="0"/>
          <w:marTop w:val="158"/>
          <w:marBottom w:val="158"/>
          <w:divBdr>
            <w:top w:val="dashed" w:sz="6" w:space="0" w:color="787878"/>
            <w:left w:val="dashed" w:sz="6" w:space="0" w:color="787878"/>
            <w:bottom w:val="dashed" w:sz="6" w:space="0" w:color="787878"/>
            <w:right w:val="dashed" w:sz="6" w:space="0" w:color="787878"/>
          </w:divBdr>
          <w:divsChild>
            <w:div w:id="979186679">
              <w:marLeft w:val="0"/>
              <w:marRight w:val="0"/>
              <w:marTop w:val="0"/>
              <w:marBottom w:val="0"/>
              <w:divBdr>
                <w:top w:val="none" w:sz="0" w:space="0" w:color="auto"/>
                <w:left w:val="none" w:sz="0" w:space="0" w:color="auto"/>
                <w:bottom w:val="none" w:sz="0" w:space="0" w:color="auto"/>
                <w:right w:val="none" w:sz="0" w:space="0" w:color="auto"/>
              </w:divBdr>
            </w:div>
            <w:div w:id="700739621">
              <w:marLeft w:val="4905"/>
              <w:marRight w:val="0"/>
              <w:marTop w:val="0"/>
              <w:marBottom w:val="0"/>
              <w:divBdr>
                <w:top w:val="none" w:sz="0" w:space="0" w:color="auto"/>
                <w:left w:val="none" w:sz="0" w:space="0" w:color="auto"/>
                <w:bottom w:val="none" w:sz="0" w:space="0" w:color="auto"/>
                <w:right w:val="none" w:sz="0" w:space="0" w:color="auto"/>
              </w:divBdr>
            </w:div>
          </w:divsChild>
        </w:div>
        <w:div w:id="1369834595">
          <w:marLeft w:val="0"/>
          <w:marRight w:val="0"/>
          <w:marTop w:val="158"/>
          <w:marBottom w:val="158"/>
          <w:divBdr>
            <w:top w:val="dashed" w:sz="6" w:space="0" w:color="787878"/>
            <w:left w:val="dashed" w:sz="6" w:space="0" w:color="787878"/>
            <w:bottom w:val="dashed" w:sz="6" w:space="0" w:color="787878"/>
            <w:right w:val="dashed" w:sz="6" w:space="0" w:color="787878"/>
          </w:divBdr>
          <w:divsChild>
            <w:div w:id="1271937708">
              <w:marLeft w:val="0"/>
              <w:marRight w:val="0"/>
              <w:marTop w:val="0"/>
              <w:marBottom w:val="0"/>
              <w:divBdr>
                <w:top w:val="none" w:sz="0" w:space="0" w:color="auto"/>
                <w:left w:val="none" w:sz="0" w:space="0" w:color="auto"/>
                <w:bottom w:val="none" w:sz="0" w:space="0" w:color="auto"/>
                <w:right w:val="none" w:sz="0" w:space="0" w:color="auto"/>
              </w:divBdr>
            </w:div>
            <w:div w:id="1759330451">
              <w:marLeft w:val="4905"/>
              <w:marRight w:val="0"/>
              <w:marTop w:val="158"/>
              <w:marBottom w:val="0"/>
              <w:divBdr>
                <w:top w:val="none" w:sz="0" w:space="0" w:color="auto"/>
                <w:left w:val="none" w:sz="0" w:space="0" w:color="auto"/>
                <w:bottom w:val="none" w:sz="0" w:space="0" w:color="auto"/>
                <w:right w:val="none" w:sz="0" w:space="0" w:color="auto"/>
              </w:divBdr>
            </w:div>
          </w:divsChild>
        </w:div>
        <w:div w:id="1235162887">
          <w:marLeft w:val="0"/>
          <w:marRight w:val="0"/>
          <w:marTop w:val="158"/>
          <w:marBottom w:val="158"/>
          <w:divBdr>
            <w:top w:val="dashed" w:sz="6" w:space="0" w:color="787878"/>
            <w:left w:val="dashed" w:sz="6" w:space="0" w:color="787878"/>
            <w:bottom w:val="dashed" w:sz="6" w:space="0" w:color="787878"/>
            <w:right w:val="dashed" w:sz="6" w:space="0" w:color="787878"/>
          </w:divBdr>
          <w:divsChild>
            <w:div w:id="1507137974">
              <w:marLeft w:val="0"/>
              <w:marRight w:val="0"/>
              <w:marTop w:val="0"/>
              <w:marBottom w:val="0"/>
              <w:divBdr>
                <w:top w:val="none" w:sz="0" w:space="0" w:color="auto"/>
                <w:left w:val="none" w:sz="0" w:space="0" w:color="auto"/>
                <w:bottom w:val="none" w:sz="0" w:space="0" w:color="auto"/>
                <w:right w:val="none" w:sz="0" w:space="0" w:color="auto"/>
              </w:divBdr>
            </w:div>
            <w:div w:id="1474365666">
              <w:marLeft w:val="4905"/>
              <w:marRight w:val="0"/>
              <w:marTop w:val="206"/>
              <w:marBottom w:val="0"/>
              <w:divBdr>
                <w:top w:val="none" w:sz="0" w:space="0" w:color="auto"/>
                <w:left w:val="none" w:sz="0" w:space="0" w:color="auto"/>
                <w:bottom w:val="none" w:sz="0" w:space="0" w:color="auto"/>
                <w:right w:val="none" w:sz="0" w:space="0" w:color="auto"/>
              </w:divBdr>
            </w:div>
          </w:divsChild>
        </w:div>
        <w:div w:id="1081679933">
          <w:marLeft w:val="0"/>
          <w:marRight w:val="0"/>
          <w:marTop w:val="158"/>
          <w:marBottom w:val="158"/>
          <w:divBdr>
            <w:top w:val="dashed" w:sz="6" w:space="0" w:color="787878"/>
            <w:left w:val="dashed" w:sz="6" w:space="0" w:color="787878"/>
            <w:bottom w:val="dashed" w:sz="6" w:space="0" w:color="787878"/>
            <w:right w:val="dashed" w:sz="6" w:space="0" w:color="787878"/>
          </w:divBdr>
          <w:divsChild>
            <w:div w:id="20617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1701">
      <w:bodyDiv w:val="1"/>
      <w:marLeft w:val="0"/>
      <w:marRight w:val="0"/>
      <w:marTop w:val="0"/>
      <w:marBottom w:val="0"/>
      <w:divBdr>
        <w:top w:val="none" w:sz="0" w:space="0" w:color="auto"/>
        <w:left w:val="none" w:sz="0" w:space="0" w:color="auto"/>
        <w:bottom w:val="none" w:sz="0" w:space="0" w:color="auto"/>
        <w:right w:val="none" w:sz="0" w:space="0" w:color="auto"/>
      </w:divBdr>
      <w:divsChild>
        <w:div w:id="1388652448">
          <w:marLeft w:val="0"/>
          <w:marRight w:val="0"/>
          <w:marTop w:val="158"/>
          <w:marBottom w:val="158"/>
          <w:divBdr>
            <w:top w:val="dashed" w:sz="6" w:space="0" w:color="787878"/>
            <w:left w:val="dashed" w:sz="6" w:space="0" w:color="787878"/>
            <w:bottom w:val="dashed" w:sz="6" w:space="0" w:color="787878"/>
            <w:right w:val="dashed" w:sz="6" w:space="0" w:color="787878"/>
          </w:divBdr>
          <w:divsChild>
            <w:div w:id="1952737899">
              <w:marLeft w:val="0"/>
              <w:marRight w:val="0"/>
              <w:marTop w:val="0"/>
              <w:marBottom w:val="0"/>
              <w:divBdr>
                <w:top w:val="none" w:sz="0" w:space="0" w:color="auto"/>
                <w:left w:val="none" w:sz="0" w:space="0" w:color="auto"/>
                <w:bottom w:val="none" w:sz="0" w:space="0" w:color="auto"/>
                <w:right w:val="none" w:sz="0" w:space="0" w:color="auto"/>
              </w:divBdr>
            </w:div>
            <w:div w:id="715003784">
              <w:marLeft w:val="4905"/>
              <w:marRight w:val="0"/>
              <w:marTop w:val="142"/>
              <w:marBottom w:val="0"/>
              <w:divBdr>
                <w:top w:val="none" w:sz="0" w:space="0" w:color="auto"/>
                <w:left w:val="none" w:sz="0" w:space="0" w:color="auto"/>
                <w:bottom w:val="none" w:sz="0" w:space="0" w:color="auto"/>
                <w:right w:val="none" w:sz="0" w:space="0" w:color="auto"/>
              </w:divBdr>
            </w:div>
          </w:divsChild>
        </w:div>
        <w:div w:id="1680737444">
          <w:marLeft w:val="0"/>
          <w:marRight w:val="0"/>
          <w:marTop w:val="158"/>
          <w:marBottom w:val="158"/>
          <w:divBdr>
            <w:top w:val="dashed" w:sz="6" w:space="0" w:color="787878"/>
            <w:left w:val="dashed" w:sz="6" w:space="0" w:color="787878"/>
            <w:bottom w:val="dashed" w:sz="6" w:space="0" w:color="787878"/>
            <w:right w:val="dashed" w:sz="6" w:space="0" w:color="787878"/>
          </w:divBdr>
          <w:divsChild>
            <w:div w:id="634220015">
              <w:marLeft w:val="0"/>
              <w:marRight w:val="0"/>
              <w:marTop w:val="0"/>
              <w:marBottom w:val="0"/>
              <w:divBdr>
                <w:top w:val="none" w:sz="0" w:space="0" w:color="auto"/>
                <w:left w:val="none" w:sz="0" w:space="0" w:color="auto"/>
                <w:bottom w:val="none" w:sz="0" w:space="0" w:color="auto"/>
                <w:right w:val="none" w:sz="0" w:space="0" w:color="auto"/>
              </w:divBdr>
            </w:div>
            <w:div w:id="513035699">
              <w:marLeft w:val="4905"/>
              <w:marRight w:val="0"/>
              <w:marTop w:val="222"/>
              <w:marBottom w:val="0"/>
              <w:divBdr>
                <w:top w:val="none" w:sz="0" w:space="0" w:color="auto"/>
                <w:left w:val="none" w:sz="0" w:space="0" w:color="auto"/>
                <w:bottom w:val="none" w:sz="0" w:space="0" w:color="auto"/>
                <w:right w:val="none" w:sz="0" w:space="0" w:color="auto"/>
              </w:divBdr>
            </w:div>
          </w:divsChild>
        </w:div>
        <w:div w:id="1115057878">
          <w:marLeft w:val="0"/>
          <w:marRight w:val="0"/>
          <w:marTop w:val="158"/>
          <w:marBottom w:val="158"/>
          <w:divBdr>
            <w:top w:val="dashed" w:sz="6" w:space="0" w:color="787878"/>
            <w:left w:val="dashed" w:sz="6" w:space="0" w:color="787878"/>
            <w:bottom w:val="dashed" w:sz="6" w:space="0" w:color="787878"/>
            <w:right w:val="dashed" w:sz="6" w:space="0" w:color="787878"/>
          </w:divBdr>
          <w:divsChild>
            <w:div w:id="566375677">
              <w:marLeft w:val="0"/>
              <w:marRight w:val="0"/>
              <w:marTop w:val="0"/>
              <w:marBottom w:val="0"/>
              <w:divBdr>
                <w:top w:val="none" w:sz="0" w:space="0" w:color="auto"/>
                <w:left w:val="none" w:sz="0" w:space="0" w:color="auto"/>
                <w:bottom w:val="none" w:sz="0" w:space="0" w:color="auto"/>
                <w:right w:val="none" w:sz="0" w:space="0" w:color="auto"/>
              </w:divBdr>
            </w:div>
            <w:div w:id="1544823348">
              <w:marLeft w:val="4905"/>
              <w:marRight w:val="0"/>
              <w:marTop w:val="79"/>
              <w:marBottom w:val="0"/>
              <w:divBdr>
                <w:top w:val="none" w:sz="0" w:space="0" w:color="auto"/>
                <w:left w:val="none" w:sz="0" w:space="0" w:color="auto"/>
                <w:bottom w:val="none" w:sz="0" w:space="0" w:color="auto"/>
                <w:right w:val="none" w:sz="0" w:space="0" w:color="auto"/>
              </w:divBdr>
            </w:div>
          </w:divsChild>
        </w:div>
        <w:div w:id="2049717089">
          <w:marLeft w:val="0"/>
          <w:marRight w:val="0"/>
          <w:marTop w:val="158"/>
          <w:marBottom w:val="158"/>
          <w:divBdr>
            <w:top w:val="dashed" w:sz="6" w:space="0" w:color="787878"/>
            <w:left w:val="dashed" w:sz="6" w:space="0" w:color="787878"/>
            <w:bottom w:val="dashed" w:sz="6" w:space="0" w:color="787878"/>
            <w:right w:val="dashed" w:sz="6" w:space="0" w:color="787878"/>
          </w:divBdr>
          <w:divsChild>
            <w:div w:id="931166987">
              <w:marLeft w:val="0"/>
              <w:marRight w:val="0"/>
              <w:marTop w:val="0"/>
              <w:marBottom w:val="0"/>
              <w:divBdr>
                <w:top w:val="none" w:sz="0" w:space="0" w:color="auto"/>
                <w:left w:val="none" w:sz="0" w:space="0" w:color="auto"/>
                <w:bottom w:val="none" w:sz="0" w:space="0" w:color="auto"/>
                <w:right w:val="none" w:sz="0" w:space="0" w:color="auto"/>
              </w:divBdr>
            </w:div>
            <w:div w:id="76706353">
              <w:marLeft w:val="4905"/>
              <w:marRight w:val="0"/>
              <w:marTop w:val="174"/>
              <w:marBottom w:val="0"/>
              <w:divBdr>
                <w:top w:val="none" w:sz="0" w:space="0" w:color="auto"/>
                <w:left w:val="none" w:sz="0" w:space="0" w:color="auto"/>
                <w:bottom w:val="none" w:sz="0" w:space="0" w:color="auto"/>
                <w:right w:val="none" w:sz="0" w:space="0" w:color="auto"/>
              </w:divBdr>
            </w:div>
          </w:divsChild>
        </w:div>
        <w:div w:id="1059328946">
          <w:marLeft w:val="0"/>
          <w:marRight w:val="0"/>
          <w:marTop w:val="158"/>
          <w:marBottom w:val="158"/>
          <w:divBdr>
            <w:top w:val="dashed" w:sz="6" w:space="0" w:color="787878"/>
            <w:left w:val="dashed" w:sz="6" w:space="0" w:color="787878"/>
            <w:bottom w:val="dashed" w:sz="6" w:space="0" w:color="787878"/>
            <w:right w:val="dashed" w:sz="6" w:space="0" w:color="787878"/>
          </w:divBdr>
          <w:divsChild>
            <w:div w:id="940259563">
              <w:marLeft w:val="0"/>
              <w:marRight w:val="0"/>
              <w:marTop w:val="0"/>
              <w:marBottom w:val="0"/>
              <w:divBdr>
                <w:top w:val="none" w:sz="0" w:space="0" w:color="auto"/>
                <w:left w:val="none" w:sz="0" w:space="0" w:color="auto"/>
                <w:bottom w:val="none" w:sz="0" w:space="0" w:color="auto"/>
                <w:right w:val="none" w:sz="0" w:space="0" w:color="auto"/>
              </w:divBdr>
            </w:div>
            <w:div w:id="907496128">
              <w:marLeft w:val="4905"/>
              <w:marRight w:val="0"/>
              <w:marTop w:val="174"/>
              <w:marBottom w:val="0"/>
              <w:divBdr>
                <w:top w:val="none" w:sz="0" w:space="0" w:color="auto"/>
                <w:left w:val="none" w:sz="0" w:space="0" w:color="auto"/>
                <w:bottom w:val="none" w:sz="0" w:space="0" w:color="auto"/>
                <w:right w:val="none" w:sz="0" w:space="0" w:color="auto"/>
              </w:divBdr>
            </w:div>
          </w:divsChild>
        </w:div>
        <w:div w:id="252664843">
          <w:marLeft w:val="0"/>
          <w:marRight w:val="0"/>
          <w:marTop w:val="158"/>
          <w:marBottom w:val="158"/>
          <w:divBdr>
            <w:top w:val="dashed" w:sz="6" w:space="0" w:color="787878"/>
            <w:left w:val="dashed" w:sz="6" w:space="0" w:color="787878"/>
            <w:bottom w:val="dashed" w:sz="6" w:space="0" w:color="787878"/>
            <w:right w:val="dashed" w:sz="6" w:space="0" w:color="787878"/>
          </w:divBdr>
          <w:divsChild>
            <w:div w:id="581330894">
              <w:marLeft w:val="0"/>
              <w:marRight w:val="0"/>
              <w:marTop w:val="0"/>
              <w:marBottom w:val="0"/>
              <w:divBdr>
                <w:top w:val="none" w:sz="0" w:space="0" w:color="auto"/>
                <w:left w:val="none" w:sz="0" w:space="0" w:color="auto"/>
                <w:bottom w:val="none" w:sz="0" w:space="0" w:color="auto"/>
                <w:right w:val="none" w:sz="0" w:space="0" w:color="auto"/>
              </w:divBdr>
            </w:div>
            <w:div w:id="1777745745">
              <w:marLeft w:val="4905"/>
              <w:marRight w:val="0"/>
              <w:marTop w:val="190"/>
              <w:marBottom w:val="0"/>
              <w:divBdr>
                <w:top w:val="none" w:sz="0" w:space="0" w:color="auto"/>
                <w:left w:val="none" w:sz="0" w:space="0" w:color="auto"/>
                <w:bottom w:val="none" w:sz="0" w:space="0" w:color="auto"/>
                <w:right w:val="none" w:sz="0" w:space="0" w:color="auto"/>
              </w:divBdr>
            </w:div>
          </w:divsChild>
        </w:div>
        <w:div w:id="1779980159">
          <w:marLeft w:val="0"/>
          <w:marRight w:val="0"/>
          <w:marTop w:val="158"/>
          <w:marBottom w:val="158"/>
          <w:divBdr>
            <w:top w:val="dashed" w:sz="6" w:space="0" w:color="787878"/>
            <w:left w:val="dashed" w:sz="6" w:space="0" w:color="787878"/>
            <w:bottom w:val="dashed" w:sz="6" w:space="0" w:color="787878"/>
            <w:right w:val="dashed" w:sz="6" w:space="0" w:color="787878"/>
          </w:divBdr>
          <w:divsChild>
            <w:div w:id="9336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5" Type="http://schemas.openxmlformats.org/officeDocument/2006/relationships/hyperlink" Target="mailto:vik.vadim20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8823</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2020-04-03T15:02:00Z</dcterms:created>
  <dcterms:modified xsi:type="dcterms:W3CDTF">2020-04-06T08:56:00Z</dcterms:modified>
</cp:coreProperties>
</file>